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6"/>
        <w:gridCol w:w="12679"/>
      </w:tblGrid>
      <w:tr w:rsidR="00FC1653" w:rsidRPr="00410C87" w14:paraId="47FF0963" w14:textId="77777777" w:rsidTr="00897839">
        <w:trPr>
          <w:trHeight w:val="882"/>
        </w:trPr>
        <w:tc>
          <w:tcPr>
            <w:tcW w:w="1066" w:type="dxa"/>
            <w:vAlign w:val="center"/>
          </w:tcPr>
          <w:p w14:paraId="47FF0961" w14:textId="77777777" w:rsidR="00FC1653" w:rsidRPr="00EA0DCA" w:rsidRDefault="00FC1653" w:rsidP="00BF2EEA">
            <w:pPr>
              <w:jc w:val="center"/>
            </w:pPr>
            <w:r w:rsidRPr="00BE2765">
              <w:rPr>
                <w:rStyle w:val="Fett"/>
                <w:b w:val="0"/>
                <w:bCs w:val="0"/>
                <w:noProof/>
                <w:lang w:eastAsia="de-CH"/>
              </w:rPr>
              <w:drawing>
                <wp:inline distT="0" distB="0" distL="0" distR="0" wp14:anchorId="47FF0977" wp14:editId="47FF0978">
                  <wp:extent cx="477672" cy="474327"/>
                  <wp:effectExtent l="0" t="0" r="0" b="2540"/>
                  <wp:docPr id="11" name="Grafik 11" descr="C:\Users\berv\Downloads\noun_distribution_24069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erv\Downloads\noun_distribution_240690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82" r="7960" b="16134"/>
                          <a:stretch/>
                        </pic:blipFill>
                        <pic:spPr bwMode="auto">
                          <a:xfrm>
                            <a:off x="0" y="0"/>
                            <a:ext cx="484206" cy="48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9" w:type="dxa"/>
            <w:vAlign w:val="center"/>
          </w:tcPr>
          <w:p w14:paraId="47FF0962" w14:textId="77777777" w:rsidR="00FC1653" w:rsidRPr="00D60016" w:rsidRDefault="00FC1653" w:rsidP="00BF2EE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 Rounded MT Bold" w:hAnsi="Arial Rounded MT Bold"/>
                <w:b/>
                <w:bCs/>
              </w:rPr>
            </w:pPr>
            <w:r>
              <w:rPr>
                <w:rStyle w:val="Fett"/>
                <w:rFonts w:ascii="Arial Rounded MT Bold" w:hAnsi="Arial Rounded MT Bold"/>
              </w:rPr>
              <w:t>Evaluation und Verbreitung</w:t>
            </w:r>
          </w:p>
        </w:tc>
      </w:tr>
    </w:tbl>
    <w:p w14:paraId="47FF0964" w14:textId="77777777" w:rsidR="00FC1653" w:rsidRDefault="00FC1653"/>
    <w:tbl>
      <w:tblPr>
        <w:tblStyle w:val="Tabellenraster1"/>
        <w:tblW w:w="13745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8221"/>
      </w:tblGrid>
      <w:tr w:rsidR="00C35331" w:rsidRPr="00E437FE" w14:paraId="47FF0968" w14:textId="77777777" w:rsidTr="00897839">
        <w:trPr>
          <w:trHeight w:val="749"/>
        </w:trPr>
        <w:tc>
          <w:tcPr>
            <w:tcW w:w="1980" w:type="dxa"/>
          </w:tcPr>
          <w:p w14:paraId="47FF0965" w14:textId="77777777" w:rsidR="00C35331" w:rsidRPr="00D66E3F" w:rsidRDefault="00C00634" w:rsidP="00E437F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6E3F">
              <w:rPr>
                <w:rFonts w:ascii="Arial" w:hAnsi="Arial" w:cs="Arial"/>
                <w:b/>
                <w:bCs/>
                <w:sz w:val="20"/>
                <w:szCs w:val="20"/>
              </w:rPr>
              <w:t>Wirkungsziele</w:t>
            </w:r>
          </w:p>
        </w:tc>
        <w:tc>
          <w:tcPr>
            <w:tcW w:w="3544" w:type="dxa"/>
          </w:tcPr>
          <w:p w14:paraId="47FF0966" w14:textId="77777777" w:rsidR="00C35331" w:rsidRPr="00FC1653" w:rsidRDefault="00FC1653" w:rsidP="00E437FE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1653">
              <w:rPr>
                <w:rFonts w:ascii="Arial" w:hAnsi="Arial" w:cs="Arial"/>
                <w:i/>
                <w:iCs/>
                <w:sz w:val="20"/>
                <w:szCs w:val="20"/>
              </w:rPr>
              <w:t>Beschreibung des Wirkungsziels</w:t>
            </w:r>
            <w:r w:rsidR="00C00634" w:rsidRPr="00FC16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</w:tcPr>
          <w:p w14:paraId="47FF0967" w14:textId="77777777" w:rsidR="00C00634" w:rsidRPr="002E332F" w:rsidRDefault="00FC1653" w:rsidP="00E437F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C1653">
              <w:rPr>
                <w:rFonts w:ascii="Arial" w:hAnsi="Arial" w:cs="Arial"/>
                <w:i/>
                <w:iCs/>
                <w:sz w:val="20"/>
                <w:szCs w:val="20"/>
              </w:rPr>
              <w:t>Beschreibung des Wirkungsziels</w:t>
            </w:r>
          </w:p>
        </w:tc>
      </w:tr>
      <w:tr w:rsidR="00C00634" w:rsidRPr="00E437FE" w14:paraId="47FF096D" w14:textId="77777777" w:rsidTr="00897839">
        <w:trPr>
          <w:trHeight w:val="1077"/>
        </w:trPr>
        <w:tc>
          <w:tcPr>
            <w:tcW w:w="1980" w:type="dxa"/>
          </w:tcPr>
          <w:p w14:paraId="47FF0969" w14:textId="77777777" w:rsidR="00A5745F" w:rsidRPr="00D66E3F" w:rsidRDefault="00C00634" w:rsidP="00A5745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6E3F">
              <w:rPr>
                <w:rFonts w:ascii="Arial" w:hAnsi="Arial" w:cs="Arial"/>
                <w:b/>
                <w:bCs/>
                <w:sz w:val="20"/>
                <w:szCs w:val="20"/>
              </w:rPr>
              <w:t>Evaluation</w:t>
            </w:r>
          </w:p>
          <w:p w14:paraId="47FF096A" w14:textId="77777777" w:rsidR="00C00634" w:rsidRPr="00D66E3F" w:rsidRDefault="008A409A" w:rsidP="00FC1653">
            <w:pPr>
              <w:pStyle w:val="Listenabsatz"/>
              <w:spacing w:before="120"/>
              <w:ind w:left="17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6E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47FF096B" w14:textId="77777777" w:rsidR="008A409A" w:rsidRPr="00FC1653" w:rsidRDefault="00FC1653" w:rsidP="00E437FE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1653">
              <w:rPr>
                <w:rFonts w:ascii="Arial" w:hAnsi="Arial" w:cs="Arial"/>
                <w:i/>
                <w:iCs/>
                <w:sz w:val="20"/>
                <w:szCs w:val="20"/>
              </w:rPr>
              <w:t>Zusammenfassung der Erg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eb</w:t>
            </w:r>
            <w:r w:rsidRPr="00FC1653">
              <w:rPr>
                <w:rFonts w:ascii="Arial" w:hAnsi="Arial" w:cs="Arial"/>
                <w:i/>
                <w:iCs/>
                <w:sz w:val="20"/>
                <w:szCs w:val="20"/>
              </w:rPr>
              <w:t>nisse</w:t>
            </w:r>
            <w:r w:rsidR="008A409A" w:rsidRPr="00FC16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</w:tcPr>
          <w:p w14:paraId="47FF096C" w14:textId="77777777" w:rsidR="00AC0DAB" w:rsidRPr="002E332F" w:rsidRDefault="00FC1653" w:rsidP="00E437F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C1653">
              <w:rPr>
                <w:rFonts w:ascii="Arial" w:hAnsi="Arial" w:cs="Arial"/>
                <w:i/>
                <w:iCs/>
                <w:sz w:val="20"/>
                <w:szCs w:val="20"/>
              </w:rPr>
              <w:t>Zusammenfassung der Erg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eb</w:t>
            </w:r>
            <w:r w:rsidRPr="00FC1653">
              <w:rPr>
                <w:rFonts w:ascii="Arial" w:hAnsi="Arial" w:cs="Arial"/>
                <w:i/>
                <w:iCs/>
                <w:sz w:val="20"/>
                <w:szCs w:val="20"/>
              </w:rPr>
              <w:t>nisse</w:t>
            </w:r>
          </w:p>
        </w:tc>
      </w:tr>
      <w:tr w:rsidR="00D66E3F" w:rsidRPr="00A5745F" w14:paraId="47FF0970" w14:textId="77777777" w:rsidTr="00897839">
        <w:tblPrEx>
          <w:tblCellMar>
            <w:left w:w="70" w:type="dxa"/>
            <w:right w:w="70" w:type="dxa"/>
          </w:tblCellMar>
        </w:tblPrEx>
        <w:trPr>
          <w:trHeight w:val="1077"/>
        </w:trPr>
        <w:tc>
          <w:tcPr>
            <w:tcW w:w="13745" w:type="dxa"/>
            <w:gridSpan w:val="3"/>
            <w:vAlign w:val="center"/>
          </w:tcPr>
          <w:p w14:paraId="47FF096E" w14:textId="77777777" w:rsidR="00D66E3F" w:rsidRPr="00FC1653" w:rsidRDefault="00FC1653" w:rsidP="00FC16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1653">
              <w:rPr>
                <w:rFonts w:ascii="Arial" w:hAnsi="Arial" w:cs="Arial"/>
                <w:i/>
                <w:iCs/>
                <w:sz w:val="20"/>
                <w:szCs w:val="20"/>
              </w:rPr>
              <w:t>Grafische Darstellung falls vorhanden und möglich</w:t>
            </w:r>
          </w:p>
          <w:p w14:paraId="47FF096F" w14:textId="77777777" w:rsidR="00FC1653" w:rsidRPr="0088670B" w:rsidRDefault="00FC1653" w:rsidP="00FC16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0809" w:rsidRPr="00A5745F" w14:paraId="47FF0974" w14:textId="77777777" w:rsidTr="00897839">
        <w:trPr>
          <w:trHeight w:val="1077"/>
        </w:trPr>
        <w:tc>
          <w:tcPr>
            <w:tcW w:w="1980" w:type="dxa"/>
          </w:tcPr>
          <w:p w14:paraId="47FF0971" w14:textId="77777777" w:rsidR="00720809" w:rsidRPr="00D66E3F" w:rsidRDefault="00720809" w:rsidP="008C475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6E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Kommunikation der Ergebnisse </w:t>
            </w:r>
            <w:r w:rsidRPr="00D66E3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1765" w:type="dxa"/>
            <w:gridSpan w:val="2"/>
          </w:tcPr>
          <w:p w14:paraId="47FF0972" w14:textId="77777777" w:rsidR="00720809" w:rsidRPr="00FC1653" w:rsidRDefault="00FC1653" w:rsidP="00E437FE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1653">
              <w:rPr>
                <w:rFonts w:ascii="Arial" w:hAnsi="Arial" w:cs="Arial"/>
                <w:i/>
                <w:iCs/>
                <w:sz w:val="20"/>
                <w:szCs w:val="20"/>
              </w:rPr>
              <w:t>Wo werden die Ergebnisse kommuniziert</w:t>
            </w:r>
          </w:p>
          <w:p w14:paraId="47FF0973" w14:textId="77777777" w:rsidR="00FC1653" w:rsidRPr="00A5745F" w:rsidRDefault="00FC1653" w:rsidP="00E437F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C1653">
              <w:rPr>
                <w:rFonts w:ascii="Arial" w:hAnsi="Arial" w:cs="Arial"/>
                <w:i/>
                <w:iCs/>
                <w:sz w:val="20"/>
                <w:szCs w:val="20"/>
              </w:rPr>
              <w:t>Wie werden die Ergebnisse zur Verfügung gestellt für andere Instanzen</w:t>
            </w:r>
          </w:p>
        </w:tc>
      </w:tr>
    </w:tbl>
    <w:p w14:paraId="47FF0975" w14:textId="77777777" w:rsidR="00D66E3F" w:rsidRDefault="00D66E3F" w:rsidP="00D66E3F">
      <w:pPr>
        <w:pStyle w:val="Listenabsatz"/>
        <w:ind w:left="284"/>
        <w:rPr>
          <w:rFonts w:ascii="Arial" w:hAnsi="Arial" w:cs="Arial"/>
          <w:sz w:val="20"/>
          <w:szCs w:val="20"/>
        </w:rPr>
      </w:pPr>
    </w:p>
    <w:p w14:paraId="47FF0976" w14:textId="77777777" w:rsidR="00720809" w:rsidRPr="00FC1653" w:rsidRDefault="00720809" w:rsidP="00FC1653">
      <w:pPr>
        <w:rPr>
          <w:rFonts w:ascii="Arial" w:hAnsi="Arial" w:cs="Arial"/>
          <w:sz w:val="20"/>
          <w:szCs w:val="20"/>
        </w:rPr>
      </w:pPr>
    </w:p>
    <w:sectPr w:rsidR="00720809" w:rsidRPr="00FC1653" w:rsidSect="00897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057E" w14:textId="77777777" w:rsidR="002063AA" w:rsidRDefault="002063AA" w:rsidP="00A35A30">
      <w:pPr>
        <w:spacing w:after="0" w:line="240" w:lineRule="auto"/>
      </w:pPr>
      <w:r>
        <w:separator/>
      </w:r>
    </w:p>
  </w:endnote>
  <w:endnote w:type="continuationSeparator" w:id="0">
    <w:p w14:paraId="3764B422" w14:textId="77777777" w:rsidR="002063AA" w:rsidRDefault="002063AA" w:rsidP="00A3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B01D" w14:textId="77777777" w:rsidR="00A35A30" w:rsidRDefault="00A35A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1122" w14:textId="2016B39B" w:rsidR="00A35A30" w:rsidRDefault="00166E67">
    <w:pPr>
      <w:pStyle w:val="Fuzeile"/>
    </w:pPr>
    <w:r>
      <w:t>Stand: September 2024</w:t>
    </w:r>
    <w:r w:rsidR="00A35A30">
      <w:ptab w:relativeTo="margin" w:alignment="center" w:leader="none"/>
    </w:r>
    <w:hyperlink r:id="rId1" w:history="1">
      <w:r w:rsidR="003D3FD8" w:rsidRPr="00E60863">
        <w:rPr>
          <w:rStyle w:val="Hyperlink"/>
          <w:lang w:val="en-US"/>
        </w:rPr>
        <w:t>www.zhaw.ch/iunr/bid</w:t>
      </w:r>
    </w:hyperlink>
    <w:r w:rsidR="00A35A30">
      <w:ptab w:relativeTo="margin" w:alignment="right" w:leader="none"/>
    </w:r>
    <w:r>
      <w:rPr>
        <w:noProof/>
      </w:rPr>
      <w:drawing>
        <wp:inline distT="0" distB="0" distL="0" distR="0" wp14:anchorId="2E2320F7" wp14:editId="14B45F3A">
          <wp:extent cx="1336662" cy="612250"/>
          <wp:effectExtent l="0" t="0" r="0" b="0"/>
          <wp:docPr id="1417239153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239153" name="Grafik 1" descr="Ein Bild, das Text, Schrift, Screenshot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062" cy="626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0DC0" w14:textId="77777777" w:rsidR="00A35A30" w:rsidRDefault="00A35A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D7A9" w14:textId="77777777" w:rsidR="002063AA" w:rsidRDefault="002063AA" w:rsidP="00A35A30">
      <w:pPr>
        <w:spacing w:after="0" w:line="240" w:lineRule="auto"/>
      </w:pPr>
      <w:r>
        <w:separator/>
      </w:r>
    </w:p>
  </w:footnote>
  <w:footnote w:type="continuationSeparator" w:id="0">
    <w:p w14:paraId="0DFE0A0A" w14:textId="77777777" w:rsidR="002063AA" w:rsidRDefault="002063AA" w:rsidP="00A35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0C97" w14:textId="77777777" w:rsidR="00A35A30" w:rsidRDefault="00A35A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0DDA" w14:textId="77777777" w:rsidR="00A35A30" w:rsidRDefault="00A35A3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A36B" w14:textId="77777777" w:rsidR="00A35A30" w:rsidRDefault="00A35A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4384"/>
    <w:multiLevelType w:val="hybridMultilevel"/>
    <w:tmpl w:val="0D1EA5F8"/>
    <w:lvl w:ilvl="0" w:tplc="C79E7F2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B1CE5"/>
    <w:multiLevelType w:val="multilevel"/>
    <w:tmpl w:val="416426E6"/>
    <w:lvl w:ilvl="0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D3CB6"/>
    <w:multiLevelType w:val="hybridMultilevel"/>
    <w:tmpl w:val="CA26A094"/>
    <w:lvl w:ilvl="0" w:tplc="938E44E8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912"/>
    <w:multiLevelType w:val="multilevel"/>
    <w:tmpl w:val="416426E6"/>
    <w:lvl w:ilvl="0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F179E"/>
    <w:multiLevelType w:val="hybridMultilevel"/>
    <w:tmpl w:val="76422078"/>
    <w:lvl w:ilvl="0" w:tplc="D88E78FA">
      <w:start w:val="6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sz w:val="24"/>
      </w:rPr>
    </w:lvl>
    <w:lvl w:ilvl="1" w:tplc="82FC8DEC" w:tentative="1">
      <w:start w:val="1"/>
      <w:numFmt w:val="lowerLetter"/>
      <w:lvlText w:val="%2."/>
      <w:lvlJc w:val="left"/>
      <w:pPr>
        <w:ind w:left="1440" w:hanging="360"/>
      </w:pPr>
    </w:lvl>
    <w:lvl w:ilvl="2" w:tplc="3C642310" w:tentative="1">
      <w:start w:val="1"/>
      <w:numFmt w:val="lowerRoman"/>
      <w:lvlText w:val="%3."/>
      <w:lvlJc w:val="right"/>
      <w:pPr>
        <w:ind w:left="2160" w:hanging="180"/>
      </w:pPr>
    </w:lvl>
    <w:lvl w:ilvl="3" w:tplc="60761A96" w:tentative="1">
      <w:start w:val="1"/>
      <w:numFmt w:val="decimal"/>
      <w:lvlText w:val="%4."/>
      <w:lvlJc w:val="left"/>
      <w:pPr>
        <w:ind w:left="2880" w:hanging="360"/>
      </w:pPr>
    </w:lvl>
    <w:lvl w:ilvl="4" w:tplc="440A8A8C" w:tentative="1">
      <w:start w:val="1"/>
      <w:numFmt w:val="lowerLetter"/>
      <w:lvlText w:val="%5."/>
      <w:lvlJc w:val="left"/>
      <w:pPr>
        <w:ind w:left="3600" w:hanging="360"/>
      </w:pPr>
    </w:lvl>
    <w:lvl w:ilvl="5" w:tplc="B3E83B0C" w:tentative="1">
      <w:start w:val="1"/>
      <w:numFmt w:val="lowerRoman"/>
      <w:lvlText w:val="%6."/>
      <w:lvlJc w:val="right"/>
      <w:pPr>
        <w:ind w:left="4320" w:hanging="180"/>
      </w:pPr>
    </w:lvl>
    <w:lvl w:ilvl="6" w:tplc="9CC83FC8" w:tentative="1">
      <w:start w:val="1"/>
      <w:numFmt w:val="decimal"/>
      <w:lvlText w:val="%7."/>
      <w:lvlJc w:val="left"/>
      <w:pPr>
        <w:ind w:left="5040" w:hanging="360"/>
      </w:pPr>
    </w:lvl>
    <w:lvl w:ilvl="7" w:tplc="3D94C8D2" w:tentative="1">
      <w:start w:val="1"/>
      <w:numFmt w:val="lowerLetter"/>
      <w:lvlText w:val="%8."/>
      <w:lvlJc w:val="left"/>
      <w:pPr>
        <w:ind w:left="5760" w:hanging="360"/>
      </w:pPr>
    </w:lvl>
    <w:lvl w:ilvl="8" w:tplc="DF0C523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232818">
    <w:abstractNumId w:val="4"/>
  </w:num>
  <w:num w:numId="2" w16cid:durableId="538132717">
    <w:abstractNumId w:val="3"/>
  </w:num>
  <w:num w:numId="3" w16cid:durableId="1151754032">
    <w:abstractNumId w:val="1"/>
  </w:num>
  <w:num w:numId="4" w16cid:durableId="1277831422">
    <w:abstractNumId w:val="2"/>
  </w:num>
  <w:num w:numId="5" w16cid:durableId="158957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ED"/>
    <w:rsid w:val="000B00B4"/>
    <w:rsid w:val="00166E67"/>
    <w:rsid w:val="001F5E90"/>
    <w:rsid w:val="002063AA"/>
    <w:rsid w:val="002145A9"/>
    <w:rsid w:val="00275B92"/>
    <w:rsid w:val="003D3FD8"/>
    <w:rsid w:val="005A574E"/>
    <w:rsid w:val="005E38CA"/>
    <w:rsid w:val="006A2C70"/>
    <w:rsid w:val="00720809"/>
    <w:rsid w:val="0076116D"/>
    <w:rsid w:val="0088670B"/>
    <w:rsid w:val="00897839"/>
    <w:rsid w:val="008A409A"/>
    <w:rsid w:val="009710B8"/>
    <w:rsid w:val="00A35A30"/>
    <w:rsid w:val="00A5745F"/>
    <w:rsid w:val="00A85A21"/>
    <w:rsid w:val="00AC0DAB"/>
    <w:rsid w:val="00B3343E"/>
    <w:rsid w:val="00C00634"/>
    <w:rsid w:val="00C35331"/>
    <w:rsid w:val="00D34BED"/>
    <w:rsid w:val="00D66E3F"/>
    <w:rsid w:val="00E437FE"/>
    <w:rsid w:val="00F64239"/>
    <w:rsid w:val="00FC1653"/>
    <w:rsid w:val="00F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F0961"/>
  <w15:chartTrackingRefBased/>
  <w15:docId w15:val="{5D36D858-1AA0-2B4E-8F0C-4B856A07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4BED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4BED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D34BED"/>
    <w:rPr>
      <w:b/>
      <w:bCs/>
    </w:rPr>
  </w:style>
  <w:style w:type="table" w:styleId="Tabellenraster">
    <w:name w:val="Table Grid"/>
    <w:basedOn w:val="NormaleTabelle"/>
    <w:uiPriority w:val="39"/>
    <w:rsid w:val="00D34B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353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8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80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574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745F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66E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35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5A30"/>
    <w:rPr>
      <w:rFonts w:eastAsiaTheme="minorEastAsia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35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5A30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zhaw.ch/iunr/bi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Intervention Design</dc:title>
  <dc:subject>Umsetzungskonzept - Vorlage Phase 5</dc:subject>
  <dc:creator>Borst Andrea (borstand)</dc:creator>
  <cp:keywords/>
  <dc:description/>
  <cp:lastModifiedBy>Minder Nina (mini)</cp:lastModifiedBy>
  <cp:revision>16</cp:revision>
  <dcterms:created xsi:type="dcterms:W3CDTF">2019-12-09T14:24:00Z</dcterms:created>
  <dcterms:modified xsi:type="dcterms:W3CDTF">2024-09-26T11:46:00Z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2024-09-26T11:45:27Z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630462a7-8f9e-431e-a0ee-37c86e0b0ea6</vt:lpwstr>
  </property>
  <property fmtid="{D5CDD505-2E9C-101B-9397-08002B2CF9AE}" pid="8" name="MSIP_Label_10d9bad3-6dac-4e9a-89a3-89f3b8d247b2_ContentBits">
    <vt:lpwstr>0</vt:lpwstr>
  </property>
</Properties>
</file>