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881" w:rsidRDefault="00920881" w:rsidP="00995B7D">
      <w:pPr>
        <w:tabs>
          <w:tab w:val="left" w:pos="5960"/>
        </w:tabs>
      </w:pPr>
    </w:p>
    <w:p w:rsidR="00D8125F" w:rsidRPr="00870C6B" w:rsidRDefault="00D8125F" w:rsidP="00D8125F">
      <w:pPr>
        <w:tabs>
          <w:tab w:val="left" w:pos="5960"/>
        </w:tabs>
        <w:spacing w:after="0" w:line="260" w:lineRule="exact"/>
        <w:rPr>
          <w:rFonts w:ascii="Arial" w:hAnsi="Arial" w:cs="Arial"/>
          <w:b/>
          <w:szCs w:val="20"/>
        </w:rPr>
      </w:pPr>
      <w:r w:rsidRPr="00870C6B">
        <w:rPr>
          <w:rFonts w:ascii="Arial" w:hAnsi="Arial" w:cs="Arial"/>
          <w:b/>
          <w:szCs w:val="20"/>
        </w:rPr>
        <w:t>Einen Blog</w:t>
      </w:r>
      <w:r>
        <w:rPr>
          <w:rFonts w:ascii="Arial" w:hAnsi="Arial" w:cs="Arial"/>
          <w:b/>
          <w:szCs w:val="20"/>
        </w:rPr>
        <w:t>/Kommentar</w:t>
      </w:r>
      <w:r w:rsidRPr="00870C6B">
        <w:rPr>
          <w:rFonts w:ascii="Arial" w:hAnsi="Arial" w:cs="Arial"/>
          <w:b/>
          <w:szCs w:val="20"/>
        </w:rPr>
        <w:t xml:space="preserve"> zum Thema „Atomenergieausstieg in der Schweiz“ schreiben</w:t>
      </w:r>
    </w:p>
    <w:p w:rsidR="00D8125F" w:rsidRDefault="00D8125F" w:rsidP="00D8125F">
      <w:pPr>
        <w:tabs>
          <w:tab w:val="left" w:pos="5960"/>
        </w:tabs>
        <w:spacing w:after="0" w:line="260" w:lineRule="exact"/>
        <w:rPr>
          <w:rFonts w:ascii="Arial" w:hAnsi="Arial" w:cs="Arial"/>
          <w:b/>
          <w:szCs w:val="20"/>
        </w:rPr>
      </w:pPr>
    </w:p>
    <w:p w:rsidR="00D8125F" w:rsidRPr="00870C6B" w:rsidRDefault="00D8125F" w:rsidP="00D8125F">
      <w:pPr>
        <w:tabs>
          <w:tab w:val="left" w:pos="5960"/>
        </w:tabs>
        <w:spacing w:after="0" w:line="260" w:lineRule="exact"/>
        <w:rPr>
          <w:rFonts w:ascii="Arial" w:hAnsi="Arial" w:cs="Arial"/>
          <w:b/>
          <w:szCs w:val="20"/>
        </w:rPr>
      </w:pPr>
    </w:p>
    <w:p w:rsidR="00D8125F" w:rsidRPr="00870C6B" w:rsidRDefault="00D8125F" w:rsidP="00D8125F">
      <w:pPr>
        <w:spacing w:after="0" w:line="260" w:lineRule="exact"/>
        <w:rPr>
          <w:rFonts w:ascii="Arial" w:hAnsi="Arial" w:cs="Arial"/>
          <w:b/>
          <w:szCs w:val="20"/>
        </w:rPr>
      </w:pPr>
      <w:r w:rsidRPr="00870C6B">
        <w:rPr>
          <w:rFonts w:ascii="Arial" w:hAnsi="Arial" w:cs="Arial"/>
          <w:b/>
          <w:szCs w:val="20"/>
        </w:rPr>
        <w:t>Literatur/Film zum Thema „Atomenergie“</w:t>
      </w:r>
      <w:r>
        <w:rPr>
          <w:rFonts w:ascii="Arial" w:hAnsi="Arial" w:cs="Arial"/>
          <w:b/>
          <w:szCs w:val="20"/>
        </w:rPr>
        <w:t>:</w:t>
      </w:r>
    </w:p>
    <w:p w:rsidR="00D8125F" w:rsidRPr="00870C6B" w:rsidRDefault="00D8125F" w:rsidP="00D8125F">
      <w:pPr>
        <w:spacing w:after="0" w:line="260" w:lineRule="exact"/>
        <w:rPr>
          <w:rFonts w:ascii="Arial" w:hAnsi="Arial" w:cs="Arial"/>
          <w:b/>
          <w:szCs w:val="20"/>
          <w:u w:val="single"/>
        </w:rPr>
      </w:pPr>
    </w:p>
    <w:p w:rsidR="00D8125F" w:rsidRPr="00FC37D4" w:rsidRDefault="00D8125F" w:rsidP="00D8125F">
      <w:pPr>
        <w:pStyle w:val="Listenabsatz"/>
        <w:numPr>
          <w:ilvl w:val="0"/>
          <w:numId w:val="11"/>
        </w:numPr>
        <w:spacing w:after="0" w:line="260" w:lineRule="exact"/>
        <w:rPr>
          <w:rFonts w:ascii="Arial" w:hAnsi="Arial" w:cs="Arial"/>
          <w:b/>
          <w:sz w:val="20"/>
          <w:szCs w:val="20"/>
        </w:rPr>
      </w:pPr>
      <w:r w:rsidRPr="00FC37D4">
        <w:rPr>
          <w:rFonts w:ascii="Arial" w:hAnsi="Arial" w:cs="Arial"/>
          <w:b/>
          <w:sz w:val="20"/>
          <w:szCs w:val="20"/>
        </w:rPr>
        <w:t>Dürrenmatt, Friedrich: „Die Physiker“, 1961</w:t>
      </w:r>
    </w:p>
    <w:p w:rsidR="00D8125F" w:rsidRPr="00FC37D4" w:rsidRDefault="00D8125F" w:rsidP="00D8125F">
      <w:pPr>
        <w:spacing w:after="0" w:line="260" w:lineRule="exact"/>
        <w:rPr>
          <w:rFonts w:ascii="Arial" w:hAnsi="Arial" w:cs="Arial"/>
          <w:sz w:val="20"/>
          <w:szCs w:val="20"/>
        </w:rPr>
      </w:pPr>
      <w:r w:rsidRPr="00FC37D4">
        <w:rPr>
          <w:rFonts w:ascii="Arial" w:hAnsi="Arial" w:cs="Arial"/>
          <w:sz w:val="20"/>
          <w:szCs w:val="20"/>
        </w:rPr>
        <w:t xml:space="preserve">Die Physiker, laut Untertitel eine Komödie in zwei Akten, ist ein Drama des Schweizer Schriftstellers Friedrich Dürrenmatt. Es entstand im Jahr 1961 und wurde am 21. Februar 1962 unter der Regie von Kurt </w:t>
      </w:r>
      <w:proofErr w:type="spellStart"/>
      <w:r w:rsidRPr="00FC37D4">
        <w:rPr>
          <w:rFonts w:ascii="Arial" w:hAnsi="Arial" w:cs="Arial"/>
          <w:sz w:val="20"/>
          <w:szCs w:val="20"/>
        </w:rPr>
        <w:t>Horwitz</w:t>
      </w:r>
      <w:proofErr w:type="spellEnd"/>
      <w:r w:rsidRPr="00FC37D4">
        <w:rPr>
          <w:rFonts w:ascii="Arial" w:hAnsi="Arial" w:cs="Arial"/>
          <w:sz w:val="20"/>
          <w:szCs w:val="20"/>
        </w:rPr>
        <w:t xml:space="preserve"> im Schauspielhaus Zürich uraufgeführt. </w:t>
      </w:r>
    </w:p>
    <w:p w:rsidR="00D8125F" w:rsidRPr="00FC37D4" w:rsidRDefault="00D8125F" w:rsidP="00D8125F">
      <w:pPr>
        <w:pBdr>
          <w:bottom w:val="single" w:sz="6" w:space="1" w:color="auto"/>
        </w:pBdr>
        <w:spacing w:after="120" w:line="260" w:lineRule="exact"/>
        <w:rPr>
          <w:rFonts w:ascii="Arial" w:hAnsi="Arial" w:cs="Arial"/>
          <w:sz w:val="20"/>
          <w:szCs w:val="20"/>
        </w:rPr>
      </w:pPr>
      <w:r w:rsidRPr="00FC37D4">
        <w:rPr>
          <w:rFonts w:ascii="Arial" w:hAnsi="Arial" w:cs="Arial"/>
          <w:sz w:val="20"/>
          <w:szCs w:val="20"/>
        </w:rPr>
        <w:t xml:space="preserve">Titelfiguren sind drei Physiker, die als Patienten in einer privaten psychiatrischen Klinik leben. Einer von ihnen hat eine Entdeckung gemacht, die die </w:t>
      </w:r>
      <w:r w:rsidRPr="00FC37D4">
        <w:rPr>
          <w:rFonts w:ascii="Arial" w:hAnsi="Arial" w:cs="Arial"/>
          <w:b/>
          <w:sz w:val="20"/>
          <w:szCs w:val="20"/>
        </w:rPr>
        <w:t>Gefahr der Vernichtung der Welt</w:t>
      </w:r>
      <w:r w:rsidRPr="00FC37D4">
        <w:rPr>
          <w:rFonts w:ascii="Arial" w:hAnsi="Arial" w:cs="Arial"/>
          <w:sz w:val="20"/>
          <w:szCs w:val="20"/>
        </w:rPr>
        <w:t xml:space="preserve"> in sich birgt und damit zur Grundfrage des Stücks nach der </w:t>
      </w:r>
      <w:r w:rsidRPr="00FC37D4">
        <w:rPr>
          <w:rFonts w:ascii="Arial" w:hAnsi="Arial" w:cs="Arial"/>
          <w:b/>
          <w:sz w:val="20"/>
          <w:szCs w:val="20"/>
        </w:rPr>
        <w:t>Verantwortung der Wissenschaft</w:t>
      </w:r>
      <w:r w:rsidRPr="00FC37D4">
        <w:rPr>
          <w:rFonts w:ascii="Arial" w:hAnsi="Arial" w:cs="Arial"/>
          <w:sz w:val="20"/>
          <w:szCs w:val="20"/>
        </w:rPr>
        <w:t xml:space="preserve"> führt.</w:t>
      </w:r>
    </w:p>
    <w:p w:rsidR="00D8125F" w:rsidRPr="00FC37D4" w:rsidRDefault="00D8125F" w:rsidP="00D8125F">
      <w:pPr>
        <w:pStyle w:val="Listenabsatz"/>
        <w:numPr>
          <w:ilvl w:val="0"/>
          <w:numId w:val="11"/>
        </w:numPr>
        <w:spacing w:after="0" w:line="260" w:lineRule="exact"/>
        <w:rPr>
          <w:rFonts w:ascii="Arial" w:hAnsi="Arial" w:cs="Arial"/>
          <w:b/>
          <w:sz w:val="20"/>
          <w:szCs w:val="20"/>
        </w:rPr>
      </w:pPr>
      <w:proofErr w:type="spellStart"/>
      <w:r w:rsidRPr="00FC37D4">
        <w:rPr>
          <w:rFonts w:ascii="Arial" w:hAnsi="Arial" w:cs="Arial"/>
          <w:b/>
          <w:sz w:val="20"/>
          <w:szCs w:val="20"/>
        </w:rPr>
        <w:t>Pausewang</w:t>
      </w:r>
      <w:proofErr w:type="spellEnd"/>
      <w:r w:rsidRPr="00FC37D4">
        <w:rPr>
          <w:rFonts w:ascii="Arial" w:hAnsi="Arial" w:cs="Arial"/>
          <w:b/>
          <w:sz w:val="20"/>
          <w:szCs w:val="20"/>
        </w:rPr>
        <w:t>, Gudrun: „Die Wolke“, 1987</w:t>
      </w:r>
    </w:p>
    <w:p w:rsidR="00D8125F" w:rsidRPr="00FC37D4" w:rsidRDefault="00D8125F" w:rsidP="00D8125F">
      <w:pPr>
        <w:spacing w:after="0" w:line="260" w:lineRule="exact"/>
        <w:rPr>
          <w:rFonts w:ascii="Arial" w:hAnsi="Arial" w:cs="Arial"/>
          <w:sz w:val="20"/>
          <w:szCs w:val="20"/>
        </w:rPr>
      </w:pPr>
      <w:r w:rsidRPr="00FC37D4">
        <w:rPr>
          <w:rFonts w:ascii="Arial" w:hAnsi="Arial" w:cs="Arial"/>
          <w:sz w:val="20"/>
          <w:szCs w:val="20"/>
        </w:rPr>
        <w:t xml:space="preserve">Die Wolke ist ein 1987 erschienener Jugendroman von Gudrun </w:t>
      </w:r>
      <w:proofErr w:type="spellStart"/>
      <w:r w:rsidRPr="00FC37D4">
        <w:rPr>
          <w:rFonts w:ascii="Arial" w:hAnsi="Arial" w:cs="Arial"/>
          <w:sz w:val="20"/>
          <w:szCs w:val="20"/>
        </w:rPr>
        <w:t>Pausewang</w:t>
      </w:r>
      <w:proofErr w:type="spellEnd"/>
      <w:r w:rsidRPr="00FC37D4">
        <w:rPr>
          <w:rFonts w:ascii="Arial" w:hAnsi="Arial" w:cs="Arial"/>
          <w:sz w:val="20"/>
          <w:szCs w:val="20"/>
        </w:rPr>
        <w:t>, in dem das fiktive Schicksal der 14-jährigen Janna-Berta erzählt wird, die durch einen Reaktorunfall zu einem Strahlenopfer wird.</w:t>
      </w:r>
    </w:p>
    <w:p w:rsidR="00D8125F" w:rsidRPr="00FC37D4" w:rsidRDefault="00D8125F" w:rsidP="00D8125F">
      <w:pPr>
        <w:spacing w:after="0" w:line="260" w:lineRule="exact"/>
        <w:rPr>
          <w:rFonts w:ascii="Arial" w:hAnsi="Arial" w:cs="Arial"/>
          <w:sz w:val="20"/>
          <w:szCs w:val="20"/>
        </w:rPr>
      </w:pPr>
      <w:r w:rsidRPr="00FC37D4">
        <w:rPr>
          <w:rFonts w:ascii="Arial" w:hAnsi="Arial" w:cs="Arial"/>
          <w:sz w:val="20"/>
          <w:szCs w:val="20"/>
        </w:rPr>
        <w:t xml:space="preserve">Das Motiv für dieses Buch wurde durch den schweren </w:t>
      </w:r>
      <w:r w:rsidRPr="00FC37D4">
        <w:rPr>
          <w:rFonts w:ascii="Arial" w:hAnsi="Arial" w:cs="Arial"/>
          <w:b/>
          <w:sz w:val="20"/>
          <w:szCs w:val="20"/>
        </w:rPr>
        <w:t>Reaktorunfall in Tschernobyl (1986)</w:t>
      </w:r>
      <w:r w:rsidRPr="00FC37D4">
        <w:rPr>
          <w:rFonts w:ascii="Arial" w:hAnsi="Arial" w:cs="Arial"/>
          <w:sz w:val="20"/>
          <w:szCs w:val="20"/>
        </w:rPr>
        <w:t xml:space="preserve"> gegeben.</w:t>
      </w:r>
    </w:p>
    <w:p w:rsidR="00D8125F" w:rsidRPr="00FC37D4" w:rsidRDefault="00D8125F" w:rsidP="00D8125F">
      <w:pPr>
        <w:spacing w:after="0" w:line="260" w:lineRule="exact"/>
        <w:rPr>
          <w:rFonts w:ascii="Arial" w:hAnsi="Arial" w:cs="Arial"/>
          <w:sz w:val="20"/>
          <w:szCs w:val="20"/>
        </w:rPr>
      </w:pPr>
    </w:p>
    <w:p w:rsidR="00D8125F" w:rsidRPr="00FC37D4" w:rsidRDefault="00D8125F" w:rsidP="00D8125F">
      <w:pPr>
        <w:spacing w:after="0" w:line="260" w:lineRule="exact"/>
        <w:rPr>
          <w:rFonts w:ascii="Arial" w:hAnsi="Arial" w:cs="Arial"/>
          <w:sz w:val="20"/>
          <w:szCs w:val="20"/>
        </w:rPr>
      </w:pPr>
      <w:r w:rsidRPr="00FC37D4">
        <w:rPr>
          <w:rFonts w:ascii="Arial" w:hAnsi="Arial" w:cs="Arial"/>
          <w:sz w:val="20"/>
          <w:szCs w:val="20"/>
        </w:rPr>
        <w:t>Leseprobe:</w:t>
      </w:r>
    </w:p>
    <w:p w:rsidR="00D8125F" w:rsidRPr="00FC37D4" w:rsidRDefault="00D8125F" w:rsidP="00D8125F">
      <w:pPr>
        <w:pBdr>
          <w:bottom w:val="single" w:sz="6" w:space="1" w:color="auto"/>
        </w:pBdr>
        <w:spacing w:after="120" w:line="260" w:lineRule="exact"/>
        <w:rPr>
          <w:rFonts w:ascii="Arial" w:hAnsi="Arial" w:cs="Arial"/>
          <w:sz w:val="20"/>
          <w:szCs w:val="20"/>
        </w:rPr>
      </w:pPr>
      <w:r w:rsidRPr="00FC37D4">
        <w:rPr>
          <w:rFonts w:ascii="Arial" w:hAnsi="Arial" w:cs="Arial"/>
          <w:sz w:val="20"/>
          <w:szCs w:val="20"/>
        </w:rPr>
        <w:t>http://www.sueddeutsche.de/panorama/sueddeutsche-zeitung-junge-bibliothek-band-die-wolke-von-gudrun-pausewang-1.668202</w:t>
      </w:r>
    </w:p>
    <w:p w:rsidR="00D8125F" w:rsidRPr="00FC37D4" w:rsidRDefault="00D8125F" w:rsidP="00D8125F">
      <w:pPr>
        <w:pStyle w:val="Listenabsatz"/>
        <w:numPr>
          <w:ilvl w:val="0"/>
          <w:numId w:val="11"/>
        </w:numPr>
        <w:spacing w:after="0" w:line="260" w:lineRule="exact"/>
        <w:rPr>
          <w:rFonts w:ascii="Arial" w:hAnsi="Arial" w:cs="Arial"/>
          <w:b/>
          <w:sz w:val="20"/>
          <w:szCs w:val="20"/>
        </w:rPr>
      </w:pPr>
      <w:r w:rsidRPr="00FC37D4">
        <w:rPr>
          <w:rFonts w:ascii="Arial" w:hAnsi="Arial" w:cs="Arial"/>
          <w:b/>
          <w:sz w:val="20"/>
          <w:szCs w:val="20"/>
        </w:rPr>
        <w:t>Wolf, Christa: „Störfall“, 1997</w:t>
      </w:r>
    </w:p>
    <w:p w:rsidR="00D8125F" w:rsidRPr="00FC37D4" w:rsidRDefault="00D8125F" w:rsidP="00D8125F">
      <w:pPr>
        <w:pBdr>
          <w:bottom w:val="single" w:sz="6" w:space="1" w:color="auto"/>
        </w:pBdr>
        <w:spacing w:after="120" w:line="260" w:lineRule="exact"/>
        <w:rPr>
          <w:rFonts w:ascii="Arial" w:hAnsi="Arial" w:cs="Arial"/>
          <w:sz w:val="20"/>
          <w:szCs w:val="20"/>
        </w:rPr>
      </w:pPr>
      <w:r w:rsidRPr="00FC37D4">
        <w:rPr>
          <w:rFonts w:ascii="Arial" w:hAnsi="Arial" w:cs="Arial"/>
          <w:sz w:val="20"/>
          <w:szCs w:val="20"/>
        </w:rPr>
        <w:t xml:space="preserve">In dem Buch Störfall der Autorin Christa Wolf aus dem Jahr 1987 geht es zum einen um den </w:t>
      </w:r>
      <w:r w:rsidRPr="00FC37D4">
        <w:rPr>
          <w:rFonts w:ascii="Arial" w:hAnsi="Arial" w:cs="Arial"/>
          <w:b/>
          <w:sz w:val="20"/>
          <w:szCs w:val="20"/>
        </w:rPr>
        <w:t>Reaktorunfall von Tschernobyl</w:t>
      </w:r>
      <w:r w:rsidRPr="00FC37D4">
        <w:rPr>
          <w:rFonts w:ascii="Arial" w:hAnsi="Arial" w:cs="Arial"/>
          <w:sz w:val="20"/>
          <w:szCs w:val="20"/>
        </w:rPr>
        <w:t xml:space="preserve">, der sich im </w:t>
      </w:r>
      <w:r w:rsidRPr="00FC37D4">
        <w:rPr>
          <w:rFonts w:ascii="Arial" w:hAnsi="Arial" w:cs="Arial"/>
          <w:b/>
          <w:sz w:val="20"/>
          <w:szCs w:val="20"/>
        </w:rPr>
        <w:t>April 1986</w:t>
      </w:r>
      <w:r w:rsidRPr="00FC37D4">
        <w:rPr>
          <w:rFonts w:ascii="Arial" w:hAnsi="Arial" w:cs="Arial"/>
          <w:sz w:val="20"/>
          <w:szCs w:val="20"/>
        </w:rPr>
        <w:t xml:space="preserve"> in der Ukraine ereignete, sowie zum anderen um die Gehirnoperation des jüngeren Bruders der Erzählerin. Beides trifft auf einen Tag, so dass sich die Erzählerin sowohl mit den schlechten als auch mit den guten Seiten der Technik auseinandersetzen muss und die Frage zu beantworten sucht, was damals mit den Menschen geschehen ist.</w:t>
      </w:r>
    </w:p>
    <w:p w:rsidR="00D8125F" w:rsidRPr="00FC37D4" w:rsidRDefault="00D8125F" w:rsidP="00D8125F">
      <w:pPr>
        <w:pStyle w:val="Listenabsatz"/>
        <w:numPr>
          <w:ilvl w:val="0"/>
          <w:numId w:val="11"/>
        </w:numPr>
        <w:spacing w:after="0" w:line="260" w:lineRule="exact"/>
        <w:rPr>
          <w:rFonts w:ascii="Arial" w:hAnsi="Arial" w:cs="Arial"/>
          <w:b/>
          <w:sz w:val="20"/>
          <w:szCs w:val="20"/>
        </w:rPr>
      </w:pPr>
      <w:r w:rsidRPr="00FC37D4">
        <w:rPr>
          <w:rFonts w:ascii="Arial" w:hAnsi="Arial" w:cs="Arial"/>
          <w:b/>
          <w:sz w:val="20"/>
          <w:szCs w:val="20"/>
        </w:rPr>
        <w:t xml:space="preserve">Dörrie, Doris: „Grüsse aus Fukushima“, 2016 </w:t>
      </w:r>
    </w:p>
    <w:p w:rsidR="00D8125F" w:rsidRPr="00FC37D4" w:rsidRDefault="00D8125F" w:rsidP="00D8125F">
      <w:pPr>
        <w:spacing w:after="0" w:line="260" w:lineRule="exact"/>
        <w:rPr>
          <w:rFonts w:ascii="Arial" w:hAnsi="Arial" w:cs="Arial"/>
          <w:sz w:val="20"/>
          <w:szCs w:val="20"/>
        </w:rPr>
      </w:pPr>
      <w:r w:rsidRPr="00FC37D4">
        <w:rPr>
          <w:rFonts w:ascii="Arial" w:hAnsi="Arial" w:cs="Arial"/>
          <w:sz w:val="20"/>
          <w:szCs w:val="20"/>
        </w:rPr>
        <w:t>Doris Dörrie [ˈ</w:t>
      </w:r>
      <w:proofErr w:type="spellStart"/>
      <w:r w:rsidRPr="00FC37D4">
        <w:rPr>
          <w:rFonts w:ascii="Arial" w:hAnsi="Arial" w:cs="Arial"/>
          <w:sz w:val="20"/>
          <w:szCs w:val="20"/>
        </w:rPr>
        <w:t>dœri̯ə</w:t>
      </w:r>
      <w:proofErr w:type="spellEnd"/>
      <w:r w:rsidRPr="00FC37D4">
        <w:rPr>
          <w:rFonts w:ascii="Arial" w:hAnsi="Arial" w:cs="Arial"/>
          <w:sz w:val="20"/>
          <w:szCs w:val="20"/>
        </w:rPr>
        <w:t>] (* 26. Mai 1955 in Hannover) ist eine deutsche Regisseurin, Schriftstellerin und Filmproduzentin.</w:t>
      </w:r>
    </w:p>
    <w:p w:rsidR="00D8125F" w:rsidRPr="00FC37D4" w:rsidRDefault="00D8125F" w:rsidP="00D8125F">
      <w:pPr>
        <w:spacing w:after="0" w:line="260" w:lineRule="exact"/>
        <w:rPr>
          <w:rFonts w:ascii="Arial" w:hAnsi="Arial" w:cs="Arial"/>
          <w:sz w:val="20"/>
          <w:szCs w:val="20"/>
        </w:rPr>
      </w:pPr>
      <w:r w:rsidRPr="00FC37D4">
        <w:rPr>
          <w:rFonts w:ascii="Arial" w:hAnsi="Arial" w:cs="Arial"/>
          <w:sz w:val="20"/>
          <w:szCs w:val="20"/>
        </w:rPr>
        <w:t xml:space="preserve">Marie, eine junge Deutsche, reist auf der Flucht vor ihren zerplatzten Lebensträumen nach </w:t>
      </w:r>
      <w:r w:rsidRPr="00FC37D4">
        <w:rPr>
          <w:rFonts w:ascii="Arial" w:hAnsi="Arial" w:cs="Arial"/>
          <w:b/>
          <w:sz w:val="20"/>
          <w:szCs w:val="20"/>
        </w:rPr>
        <w:t>Japan</w:t>
      </w:r>
      <w:r w:rsidRPr="00FC37D4">
        <w:rPr>
          <w:rFonts w:ascii="Arial" w:hAnsi="Arial" w:cs="Arial"/>
          <w:sz w:val="20"/>
          <w:szCs w:val="20"/>
        </w:rPr>
        <w:t xml:space="preserve">. Sie schließt sich der Organisation Clowns4Help an, die im </w:t>
      </w:r>
      <w:r w:rsidRPr="00FC37D4">
        <w:rPr>
          <w:rFonts w:ascii="Arial" w:hAnsi="Arial" w:cs="Arial"/>
          <w:b/>
          <w:sz w:val="20"/>
          <w:szCs w:val="20"/>
        </w:rPr>
        <w:t>Katastrophengebiet von Fukushima</w:t>
      </w:r>
      <w:r w:rsidRPr="00FC37D4">
        <w:rPr>
          <w:rFonts w:ascii="Arial" w:hAnsi="Arial" w:cs="Arial"/>
          <w:sz w:val="20"/>
          <w:szCs w:val="20"/>
        </w:rPr>
        <w:t xml:space="preserve"> den Opfern der </w:t>
      </w:r>
      <w:r w:rsidRPr="00FC37D4">
        <w:rPr>
          <w:rFonts w:ascii="Arial" w:hAnsi="Arial" w:cs="Arial"/>
          <w:b/>
          <w:sz w:val="20"/>
          <w:szCs w:val="20"/>
        </w:rPr>
        <w:t>Dreifachkatastrophe von 2011</w:t>
      </w:r>
      <w:r w:rsidRPr="00FC37D4">
        <w:rPr>
          <w:rFonts w:ascii="Arial" w:hAnsi="Arial" w:cs="Arial"/>
          <w:sz w:val="20"/>
          <w:szCs w:val="20"/>
        </w:rPr>
        <w:t xml:space="preserve"> ein wenig Freude in die Notunterkünfte bringen will, in denen überwiegend ältere Menschen noch immer leben, weil sie nicht wegziehen wollten oder konnten. Doch Marie muss sich bald eingestehen, dass sie für diese Aufgabe überhaupt nicht geeignet ist.</w:t>
      </w:r>
    </w:p>
    <w:p w:rsidR="00D8125F" w:rsidRPr="00FC37D4" w:rsidRDefault="00D8125F" w:rsidP="00D8125F">
      <w:pPr>
        <w:spacing w:after="0" w:line="260" w:lineRule="exact"/>
        <w:rPr>
          <w:rFonts w:ascii="Arial" w:hAnsi="Arial" w:cs="Arial"/>
          <w:sz w:val="20"/>
          <w:szCs w:val="20"/>
        </w:rPr>
      </w:pPr>
    </w:p>
    <w:p w:rsidR="00D8125F" w:rsidRPr="00FC37D4" w:rsidRDefault="00D8125F" w:rsidP="00D8125F">
      <w:pPr>
        <w:spacing w:after="0" w:line="260" w:lineRule="exact"/>
        <w:rPr>
          <w:rFonts w:ascii="Arial" w:hAnsi="Arial" w:cs="Arial"/>
          <w:sz w:val="20"/>
          <w:szCs w:val="20"/>
        </w:rPr>
      </w:pPr>
      <w:r w:rsidRPr="00FC37D4">
        <w:rPr>
          <w:rFonts w:ascii="Arial" w:hAnsi="Arial" w:cs="Arial"/>
          <w:sz w:val="20"/>
          <w:szCs w:val="20"/>
        </w:rPr>
        <w:t>Leseprobe:</w:t>
      </w:r>
    </w:p>
    <w:p w:rsidR="00D8125F" w:rsidRPr="00FC37D4" w:rsidRDefault="00D8125F" w:rsidP="00D8125F">
      <w:pPr>
        <w:spacing w:after="0" w:line="260" w:lineRule="exact"/>
        <w:rPr>
          <w:rFonts w:ascii="Arial" w:hAnsi="Arial" w:cs="Arial"/>
          <w:sz w:val="20"/>
          <w:szCs w:val="20"/>
        </w:rPr>
      </w:pPr>
      <w:r w:rsidRPr="00FC37D4">
        <w:rPr>
          <w:rFonts w:ascii="Arial" w:hAnsi="Arial" w:cs="Arial"/>
          <w:sz w:val="20"/>
          <w:szCs w:val="20"/>
        </w:rPr>
        <w:t>http://www.gruesseausfukushima.de/</w:t>
      </w:r>
    </w:p>
    <w:p w:rsidR="00D8125F" w:rsidRPr="00FC37D4" w:rsidRDefault="00D8125F" w:rsidP="00D8125F">
      <w:pPr>
        <w:spacing w:after="0" w:line="260" w:lineRule="exact"/>
        <w:rPr>
          <w:rFonts w:ascii="Arial" w:hAnsi="Arial" w:cs="Arial"/>
          <w:sz w:val="20"/>
          <w:szCs w:val="20"/>
        </w:rPr>
      </w:pPr>
      <w:r w:rsidRPr="00FC37D4">
        <w:rPr>
          <w:rFonts w:ascii="Arial" w:hAnsi="Arial" w:cs="Arial"/>
          <w:sz w:val="20"/>
          <w:szCs w:val="20"/>
        </w:rPr>
        <w:t>https://www.berlinale.de/de/programm/berlinale_programm/datenblatt.php?film_id=201606080#tab=video25</w:t>
      </w:r>
    </w:p>
    <w:p w:rsidR="00D8125F" w:rsidRDefault="00D8125F" w:rsidP="00995B7D">
      <w:pPr>
        <w:tabs>
          <w:tab w:val="left" w:pos="5960"/>
        </w:tabs>
      </w:pPr>
    </w:p>
    <w:sectPr w:rsidR="00D8125F" w:rsidSect="003C53C7">
      <w:headerReference w:type="even" r:id="rId7"/>
      <w:headerReference w:type="default" r:id="rId8"/>
      <w:footerReference w:type="even" r:id="rId9"/>
      <w:footerReference w:type="default" r:id="rId10"/>
      <w:headerReference w:type="first" r:id="rId11"/>
      <w:footerReference w:type="first" r:id="rId12"/>
      <w:pgSz w:w="11906" w:h="16838" w:code="9"/>
      <w:pgMar w:top="1191" w:right="1134"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2D8" w:rsidRDefault="00DB32D8">
      <w:pPr>
        <w:spacing w:line="240" w:lineRule="auto"/>
      </w:pPr>
      <w:r>
        <w:separator/>
      </w:r>
    </w:p>
  </w:endnote>
  <w:endnote w:type="continuationSeparator" w:id="0">
    <w:p w:rsidR="00DB32D8" w:rsidRDefault="00DB3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25 UltLt">
    <w:panose1 w:val="020B0604020202020204"/>
    <w:charset w:val="00"/>
    <w:family w:val="swiss"/>
    <w:notTrueType/>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0EB" w:rsidRDefault="006330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BA" w:rsidRPr="00920881" w:rsidRDefault="005B55BA" w:rsidP="000121D4">
    <w:pPr>
      <w:pStyle w:val="Fuzeile"/>
      <w:tabs>
        <w:tab w:val="clear" w:pos="4678"/>
        <w:tab w:val="clear" w:pos="9356"/>
        <w:tab w:val="right" w:pos="9350"/>
      </w:tabs>
      <w:spacing w:line="240" w:lineRule="auto"/>
      <w:rPr>
        <w:szCs w:val="16"/>
      </w:rPr>
    </w:pPr>
    <w:r>
      <w:rPr>
        <w:szCs w:val="16"/>
      </w:rPr>
      <w:t>Angewandte Linguistik/</w:t>
    </w:r>
    <w:r w:rsidR="00086DBB">
      <w:rPr>
        <w:szCs w:val="16"/>
      </w:rPr>
      <w:t>LCC</w:t>
    </w:r>
    <w:r>
      <w:rPr>
        <w:szCs w:val="16"/>
      </w:rPr>
      <w:t>//</w:t>
    </w:r>
    <w:r>
      <w:rPr>
        <w:szCs w:val="16"/>
      </w:rPr>
      <w:fldChar w:fldCharType="begin"/>
    </w:r>
    <w:r>
      <w:rPr>
        <w:szCs w:val="16"/>
      </w:rPr>
      <w:instrText xml:space="preserve"> FILENAME   \* MERGEFORMAT </w:instrText>
    </w:r>
    <w:r>
      <w:rPr>
        <w:szCs w:val="16"/>
      </w:rPr>
      <w:fldChar w:fldCharType="separate"/>
    </w:r>
    <w:r w:rsidR="00FC0A7B">
      <w:rPr>
        <w:noProof/>
        <w:szCs w:val="16"/>
      </w:rPr>
      <w:t>Dokument7</w:t>
    </w:r>
    <w:r>
      <w:rPr>
        <w:szCs w:val="16"/>
      </w:rPr>
      <w:fldChar w:fldCharType="end"/>
    </w:r>
    <w:r>
      <w:rPr>
        <w:szCs w:val="16"/>
      </w:rPr>
      <w:t>/</w:t>
    </w:r>
    <w:r w:rsidRPr="00920881">
      <w:rPr>
        <w:szCs w:val="16"/>
      </w:rPr>
      <w:fldChar w:fldCharType="begin"/>
    </w:r>
    <w:r w:rsidRPr="00920881">
      <w:rPr>
        <w:szCs w:val="16"/>
      </w:rPr>
      <w:instrText xml:space="preserve"> DATE \@ "dd.MM.yyyy" </w:instrText>
    </w:r>
    <w:r w:rsidRPr="00920881">
      <w:rPr>
        <w:szCs w:val="16"/>
      </w:rPr>
      <w:fldChar w:fldCharType="separate"/>
    </w:r>
    <w:r w:rsidR="00B876B7">
      <w:rPr>
        <w:noProof/>
        <w:szCs w:val="16"/>
      </w:rPr>
      <w:t>05.02.2019</w:t>
    </w:r>
    <w:r w:rsidRPr="00920881">
      <w:rPr>
        <w:szCs w:val="16"/>
      </w:rPr>
      <w:fldChar w:fldCharType="end"/>
    </w:r>
    <w:r>
      <w:rPr>
        <w:szCs w:val="16"/>
      </w:rPr>
      <w:t>/</w:t>
    </w:r>
    <w:r>
      <w:rPr>
        <w:szCs w:val="16"/>
      </w:rPr>
      <w:fldChar w:fldCharType="begin"/>
    </w:r>
    <w:r>
      <w:rPr>
        <w:szCs w:val="16"/>
      </w:rPr>
      <w:instrText xml:space="preserve"> AUTHOR   \* MERGEFORMAT </w:instrText>
    </w:r>
    <w:r>
      <w:rPr>
        <w:szCs w:val="16"/>
      </w:rPr>
      <w:fldChar w:fldCharType="separate"/>
    </w:r>
    <w:r w:rsidR="00FC0A7B">
      <w:rPr>
        <w:noProof/>
        <w:szCs w:val="16"/>
      </w:rPr>
      <w:t>Microsoft Office User</w:t>
    </w:r>
    <w:r>
      <w:rPr>
        <w:szCs w:val="16"/>
      </w:rPr>
      <w:fldChar w:fldCharType="end"/>
    </w:r>
    <w:r w:rsidRPr="00920881">
      <w:rPr>
        <w:szCs w:val="16"/>
      </w:rPr>
      <w:tab/>
    </w:r>
    <w:r w:rsidRPr="00920881">
      <w:rPr>
        <w:rStyle w:val="Seitenzahl"/>
      </w:rPr>
      <w:fldChar w:fldCharType="begin"/>
    </w:r>
    <w:r w:rsidRPr="00920881">
      <w:rPr>
        <w:rStyle w:val="Seitenzahl"/>
      </w:rPr>
      <w:instrText xml:space="preserve"> PAGE </w:instrText>
    </w:r>
    <w:r w:rsidRPr="00920881">
      <w:rPr>
        <w:rStyle w:val="Seitenzahl"/>
      </w:rPr>
      <w:fldChar w:fldCharType="separate"/>
    </w:r>
    <w:r w:rsidR="00D61EE0">
      <w:rPr>
        <w:rStyle w:val="Seitenzahl"/>
        <w:noProof/>
      </w:rPr>
      <w:t>2</w:t>
    </w:r>
    <w:r w:rsidRPr="00920881">
      <w:rPr>
        <w:rStyle w:val="Seitenzahl"/>
      </w:rPr>
      <w:fldChar w:fldCharType="end"/>
    </w:r>
    <w:r w:rsidRPr="00920881">
      <w:rPr>
        <w:rStyle w:val="Seitenzahl"/>
      </w:rPr>
      <w:t>/</w:t>
    </w:r>
    <w:r w:rsidRPr="00920881">
      <w:rPr>
        <w:rStyle w:val="Seitenzahl"/>
      </w:rPr>
      <w:fldChar w:fldCharType="begin"/>
    </w:r>
    <w:r w:rsidRPr="00920881">
      <w:rPr>
        <w:rStyle w:val="Seitenzahl"/>
      </w:rPr>
      <w:instrText xml:space="preserve"> NUMPAGES </w:instrText>
    </w:r>
    <w:r w:rsidRPr="00920881">
      <w:rPr>
        <w:rStyle w:val="Seitenzahl"/>
      </w:rPr>
      <w:fldChar w:fldCharType="separate"/>
    </w:r>
    <w:r w:rsidR="00320BC4">
      <w:rPr>
        <w:rStyle w:val="Seitenzahl"/>
        <w:noProof/>
      </w:rPr>
      <w:t>1</w:t>
    </w:r>
    <w:r w:rsidRPr="00920881">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5F" w:rsidRPr="00D31C27" w:rsidRDefault="00D8125F" w:rsidP="00D8125F">
    <w:pPr>
      <w:pStyle w:val="Fuzeile"/>
      <w:spacing w:after="120"/>
      <w:rPr>
        <w:rFonts w:ascii="Arial" w:hAnsi="Arial" w:cs="Arial"/>
        <w:sz w:val="12"/>
        <w:szCs w:val="12"/>
      </w:rPr>
    </w:pPr>
    <w:r w:rsidRPr="00356EA4">
      <w:rPr>
        <w:rFonts w:ascii="Arial" w:hAnsi="Arial" w:cs="Arial"/>
        <w:sz w:val="12"/>
        <w:szCs w:val="12"/>
      </w:rPr>
      <w:t xml:space="preserve">Blog </w:t>
    </w:r>
    <w:r>
      <w:rPr>
        <w:rFonts w:ascii="Arial" w:hAnsi="Arial" w:cs="Arial"/>
        <w:sz w:val="12"/>
        <w:szCs w:val="12"/>
      </w:rPr>
      <w:t xml:space="preserve">/Kommentar </w:t>
    </w:r>
    <w:r w:rsidRPr="00356EA4">
      <w:rPr>
        <w:rFonts w:ascii="Arial" w:hAnsi="Arial" w:cs="Arial"/>
        <w:sz w:val="12"/>
        <w:szCs w:val="12"/>
      </w:rPr>
      <w:t xml:space="preserve">schreiben </w:t>
    </w:r>
    <w:r w:rsidRPr="00356EA4">
      <w:rPr>
        <w:rFonts w:ascii="Arial" w:hAnsi="Arial" w:cs="Arial"/>
        <w:sz w:val="12"/>
        <w:szCs w:val="12"/>
      </w:rPr>
      <w:tab/>
    </w:r>
    <w:r w:rsidRPr="00356EA4">
      <w:rPr>
        <w:rFonts w:ascii="Arial" w:hAnsi="Arial" w:cs="Arial"/>
        <w:sz w:val="12"/>
        <w:szCs w:val="12"/>
      </w:rPr>
      <w:tab/>
      <w:t xml:space="preserve">© Copyright ZHAW, </w:t>
    </w:r>
    <w:r w:rsidR="00B876B7">
      <w:rPr>
        <w:rFonts w:ascii="Arial" w:hAnsi="Arial" w:cs="Arial"/>
        <w:sz w:val="12"/>
        <w:szCs w:val="12"/>
      </w:rPr>
      <w:t>ILC</w:t>
    </w:r>
    <w:bookmarkStart w:id="0" w:name="_GoBack"/>
    <w:bookmarkEnd w:id="0"/>
  </w:p>
  <w:p w:rsidR="005B55BA" w:rsidRPr="00D8125F" w:rsidRDefault="00D8125F" w:rsidP="00D8125F">
    <w:pPr>
      <w:pStyle w:val="Fuzeile"/>
      <w:tabs>
        <w:tab w:val="left" w:pos="5960"/>
      </w:tabs>
      <w:rPr>
        <w:rFonts w:ascii="Arial" w:hAnsi="Arial" w:cs="Arial"/>
        <w:sz w:val="12"/>
        <w:szCs w:val="16"/>
      </w:rPr>
    </w:pPr>
    <w:r>
      <w:rPr>
        <w:rFonts w:ascii="Arial" w:hAnsi="Arial" w:cs="Arial"/>
        <w:sz w:val="12"/>
        <w:szCs w:val="16"/>
      </w:rPr>
      <w:tab/>
    </w:r>
    <w:r>
      <w:rPr>
        <w:rFonts w:ascii="Arial" w:hAnsi="Arial" w:cs="Arial"/>
        <w:sz w:val="12"/>
        <w:szCs w:val="16"/>
      </w:rPr>
      <w:tab/>
      <w:t xml:space="preserve"> Zusammengestellt von: </w:t>
    </w:r>
    <w:r w:rsidRPr="00356EA4">
      <w:rPr>
        <w:rFonts w:ascii="Arial" w:hAnsi="Arial" w:cs="Arial"/>
        <w:sz w:val="12"/>
        <w:szCs w:val="16"/>
      </w:rPr>
      <w:t xml:space="preserve">ZHAW, </w:t>
    </w:r>
    <w:r w:rsidR="006330EB">
      <w:rPr>
        <w:rFonts w:ascii="Arial" w:hAnsi="Arial" w:cs="Arial"/>
        <w:sz w:val="12"/>
        <w:szCs w:val="16"/>
      </w:rPr>
      <w:t>I</w:t>
    </w:r>
    <w:r w:rsidRPr="00356EA4">
      <w:rPr>
        <w:rFonts w:ascii="Arial" w:hAnsi="Arial" w:cs="Arial"/>
        <w:sz w:val="12"/>
        <w:szCs w:val="16"/>
      </w:rPr>
      <w:t>LC/</w:t>
    </w:r>
    <w:proofErr w:type="spellStart"/>
    <w:r w:rsidRPr="00356EA4">
      <w:rPr>
        <w:rFonts w:ascii="Arial" w:hAnsi="Arial" w:cs="Arial"/>
        <w:sz w:val="12"/>
        <w:szCs w:val="16"/>
      </w:rPr>
      <w:t>DaF</w:t>
    </w:r>
    <w:proofErr w:type="spellEnd"/>
    <w:r w:rsidRPr="00356EA4">
      <w:rPr>
        <w:rFonts w:ascii="Arial" w:hAnsi="Arial" w:cs="Arial"/>
        <w:sz w:val="12"/>
        <w:szCs w:val="16"/>
      </w:rPr>
      <w:t>, C1, Bohn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2D8" w:rsidRDefault="00DB32D8">
      <w:pPr>
        <w:spacing w:line="240" w:lineRule="auto"/>
      </w:pPr>
      <w:r>
        <w:separator/>
      </w:r>
    </w:p>
  </w:footnote>
  <w:footnote w:type="continuationSeparator" w:id="0">
    <w:p w:rsidR="00DB32D8" w:rsidRDefault="00DB32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0EB" w:rsidRDefault="006330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BA" w:rsidRDefault="009A2D4D" w:rsidP="00891026">
    <w:pPr>
      <w:pStyle w:val="Kopfzeile"/>
      <w:tabs>
        <w:tab w:val="clear" w:pos="9356"/>
        <w:tab w:val="right" w:pos="9350"/>
      </w:tabs>
    </w:pPr>
    <w:r>
      <w:rPr>
        <w:noProof/>
        <w:lang w:eastAsia="de-CH"/>
      </w:rPr>
      <w:drawing>
        <wp:anchor distT="0" distB="0" distL="114300" distR="114300" simplePos="0" relativeHeight="251657216" behindDoc="1" locked="1" layoutInCell="1" allowOverlap="1">
          <wp:simplePos x="0" y="0"/>
          <wp:positionH relativeFrom="page">
            <wp:posOffset>6523990</wp:posOffset>
          </wp:positionH>
          <wp:positionV relativeFrom="page">
            <wp:posOffset>252095</wp:posOffset>
          </wp:positionV>
          <wp:extent cx="313055" cy="323850"/>
          <wp:effectExtent l="0" t="0" r="0" b="0"/>
          <wp:wrapTight wrapText="bothSides">
            <wp:wrapPolygon edited="0">
              <wp:start x="0" y="0"/>
              <wp:lineTo x="0" y="20329"/>
              <wp:lineTo x="19716" y="20329"/>
              <wp:lineTo x="19716" y="0"/>
              <wp:lineTo x="0" y="0"/>
            </wp:wrapPolygon>
          </wp:wrapTight>
          <wp:docPr id="3" name="Bild 3" descr="zhaw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aw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BA" w:rsidRDefault="00273100" w:rsidP="00EC6353">
    <w:pPr>
      <w:pStyle w:val="Kopfzeile"/>
      <w:tabs>
        <w:tab w:val="clear" w:pos="4678"/>
        <w:tab w:val="left" w:pos="5960"/>
      </w:tabs>
      <w:spacing w:before="240"/>
    </w:pPr>
    <w:r>
      <w:rPr>
        <w:noProof/>
      </w:rPr>
      <w:drawing>
        <wp:anchor distT="0" distB="0" distL="114300" distR="114300" simplePos="0" relativeHeight="251658240" behindDoc="0" locked="1" layoutInCell="1" allowOverlap="1">
          <wp:simplePos x="0" y="0"/>
          <wp:positionH relativeFrom="page">
            <wp:posOffset>3744595</wp:posOffset>
          </wp:positionH>
          <wp:positionV relativeFrom="page">
            <wp:posOffset>252095</wp:posOffset>
          </wp:positionV>
          <wp:extent cx="2545200" cy="1065600"/>
          <wp:effectExtent l="0" t="0" r="0" b="127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HAW_ILC_Briefschaft_4c_DEU_RGB.jpg"/>
                  <pic:cNvPicPr/>
                </pic:nvPicPr>
                <pic:blipFill>
                  <a:blip r:embed="rId1">
                    <a:extLst>
                      <a:ext uri="{28A0092B-C50C-407E-A947-70E740481C1C}">
                        <a14:useLocalDpi xmlns:a14="http://schemas.microsoft.com/office/drawing/2010/main" val="0"/>
                      </a:ext>
                    </a:extLst>
                  </a:blip>
                  <a:stretch>
                    <a:fillRect/>
                  </a:stretch>
                </pic:blipFill>
                <pic:spPr>
                  <a:xfrm>
                    <a:off x="0" y="0"/>
                    <a:ext cx="2545200" cy="106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025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5CED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42E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EB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18F4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88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AE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2A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2AD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E16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42938"/>
    <w:multiLevelType w:val="hybridMultilevel"/>
    <w:tmpl w:val="234C63F6"/>
    <w:lvl w:ilvl="0" w:tplc="2B3E415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7B"/>
    <w:rsid w:val="000121D4"/>
    <w:rsid w:val="00012B9C"/>
    <w:rsid w:val="0003324F"/>
    <w:rsid w:val="00037C50"/>
    <w:rsid w:val="00041CA9"/>
    <w:rsid w:val="00086DBB"/>
    <w:rsid w:val="000A214D"/>
    <w:rsid w:val="000B056B"/>
    <w:rsid w:val="00106FF8"/>
    <w:rsid w:val="001555BC"/>
    <w:rsid w:val="0016529B"/>
    <w:rsid w:val="001F2432"/>
    <w:rsid w:val="00216352"/>
    <w:rsid w:val="00242388"/>
    <w:rsid w:val="00272025"/>
    <w:rsid w:val="00273100"/>
    <w:rsid w:val="00274AA5"/>
    <w:rsid w:val="002D240D"/>
    <w:rsid w:val="00320BC4"/>
    <w:rsid w:val="00372CAC"/>
    <w:rsid w:val="003B1221"/>
    <w:rsid w:val="003C53C7"/>
    <w:rsid w:val="00443732"/>
    <w:rsid w:val="004F5F8C"/>
    <w:rsid w:val="00512A05"/>
    <w:rsid w:val="005B55BA"/>
    <w:rsid w:val="005F042E"/>
    <w:rsid w:val="006330EB"/>
    <w:rsid w:val="006740ED"/>
    <w:rsid w:val="006C1E10"/>
    <w:rsid w:val="006E0A48"/>
    <w:rsid w:val="006E502A"/>
    <w:rsid w:val="00713C1F"/>
    <w:rsid w:val="007276D0"/>
    <w:rsid w:val="007317D4"/>
    <w:rsid w:val="00751F50"/>
    <w:rsid w:val="00775EFF"/>
    <w:rsid w:val="00832692"/>
    <w:rsid w:val="00891026"/>
    <w:rsid w:val="008B7467"/>
    <w:rsid w:val="008D0338"/>
    <w:rsid w:val="00904DB7"/>
    <w:rsid w:val="00920881"/>
    <w:rsid w:val="00961F41"/>
    <w:rsid w:val="00995B7D"/>
    <w:rsid w:val="009A2D4D"/>
    <w:rsid w:val="009D1602"/>
    <w:rsid w:val="00A054DD"/>
    <w:rsid w:val="00B6415C"/>
    <w:rsid w:val="00B876B7"/>
    <w:rsid w:val="00BA1D68"/>
    <w:rsid w:val="00BF106F"/>
    <w:rsid w:val="00C02FE9"/>
    <w:rsid w:val="00C2224F"/>
    <w:rsid w:val="00C758EB"/>
    <w:rsid w:val="00CD0F51"/>
    <w:rsid w:val="00D0380B"/>
    <w:rsid w:val="00D342A9"/>
    <w:rsid w:val="00D61EE0"/>
    <w:rsid w:val="00D8125F"/>
    <w:rsid w:val="00DB32D8"/>
    <w:rsid w:val="00E241F8"/>
    <w:rsid w:val="00E5034E"/>
    <w:rsid w:val="00E6173E"/>
    <w:rsid w:val="00EC6353"/>
    <w:rsid w:val="00F256B8"/>
    <w:rsid w:val="00FB659C"/>
    <w:rsid w:val="00FC0A7B"/>
    <w:rsid w:val="00FD6D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2D82A"/>
  <w15:docId w15:val="{C11747D7-DC09-574F-B4F0-820337E0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125F"/>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041CA9"/>
    <w:pPr>
      <w:keepNext/>
      <w:spacing w:after="120" w:line="240" w:lineRule="auto"/>
      <w:outlineLvl w:val="0"/>
    </w:pPr>
    <w:rPr>
      <w:rFonts w:cs="Arial"/>
      <w:b/>
      <w:bCs/>
      <w:kern w:val="32"/>
      <w:sz w:val="32"/>
      <w:szCs w:val="32"/>
    </w:rPr>
  </w:style>
  <w:style w:type="paragraph" w:styleId="berschrift2">
    <w:name w:val="heading 2"/>
    <w:basedOn w:val="Standard"/>
    <w:next w:val="Standard"/>
    <w:qFormat/>
    <w:rsid w:val="00041CA9"/>
    <w:pPr>
      <w:keepNext/>
      <w:spacing w:after="120" w:line="240" w:lineRule="auto"/>
      <w:outlineLvl w:val="1"/>
    </w:pPr>
    <w:rPr>
      <w:rFonts w:cs="Arial"/>
      <w:b/>
      <w:bCs/>
      <w:i/>
      <w:iCs/>
      <w:sz w:val="28"/>
      <w:szCs w:val="28"/>
    </w:rPr>
  </w:style>
  <w:style w:type="paragraph" w:styleId="berschrift3">
    <w:name w:val="heading 3"/>
    <w:basedOn w:val="Standard"/>
    <w:next w:val="Standard"/>
    <w:qFormat/>
    <w:rsid w:val="00041CA9"/>
    <w:pPr>
      <w:keepNext/>
      <w:spacing w:after="120" w:line="240" w:lineRule="auto"/>
      <w:outlineLvl w:val="2"/>
    </w:pPr>
    <w:rPr>
      <w:rFonts w:cs="Arial"/>
      <w:b/>
      <w:bCs/>
      <w:sz w:val="24"/>
    </w:rPr>
  </w:style>
  <w:style w:type="paragraph" w:styleId="berschrift4">
    <w:name w:val="heading 4"/>
    <w:basedOn w:val="Standard"/>
    <w:next w:val="Standard"/>
    <w:qFormat/>
    <w:rsid w:val="00041CA9"/>
    <w:pPr>
      <w:keepNext/>
      <w:spacing w:after="60"/>
      <w:outlineLvl w:val="3"/>
    </w:pPr>
    <w:rPr>
      <w:b/>
      <w:bCs/>
      <w:szCs w:val="28"/>
    </w:rPr>
  </w:style>
  <w:style w:type="paragraph" w:styleId="berschrift5">
    <w:name w:val="heading 5"/>
    <w:basedOn w:val="Standard"/>
    <w:next w:val="Standard"/>
    <w:qFormat/>
    <w:rsid w:val="00216352"/>
    <w:pPr>
      <w:spacing w:after="60"/>
      <w:outlineLvl w:val="4"/>
    </w:pPr>
    <w:rPr>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Formatvorlageberschrift3BlockVor15pt">
    <w:name w:val="Formatvorlage Formatvorlage Überschrift 3 + Block + Vor:  15 pt"/>
    <w:basedOn w:val="Standard"/>
    <w:rsid w:val="00512A05"/>
    <w:pPr>
      <w:keepNext/>
      <w:spacing w:before="300" w:after="240"/>
      <w:outlineLvl w:val="2"/>
    </w:pPr>
    <w:rPr>
      <w:rFonts w:ascii="HelveticaNeueLT Pro 25 UltLt" w:hAnsi="HelveticaNeueLT Pro 25 UltLt"/>
      <w:sz w:val="32"/>
      <w:szCs w:val="20"/>
    </w:rPr>
  </w:style>
  <w:style w:type="paragraph" w:styleId="Kopfzeile">
    <w:name w:val="header"/>
    <w:basedOn w:val="Standard"/>
    <w:rsid w:val="00041CA9"/>
    <w:pPr>
      <w:tabs>
        <w:tab w:val="center" w:pos="4678"/>
        <w:tab w:val="right" w:pos="9356"/>
      </w:tabs>
    </w:pPr>
    <w:rPr>
      <w:sz w:val="16"/>
    </w:rPr>
  </w:style>
  <w:style w:type="paragraph" w:styleId="Fuzeile">
    <w:name w:val="footer"/>
    <w:basedOn w:val="Standard"/>
    <w:link w:val="FuzeileZchn"/>
    <w:rsid w:val="00216352"/>
    <w:pPr>
      <w:tabs>
        <w:tab w:val="center" w:pos="4678"/>
        <w:tab w:val="right" w:pos="9356"/>
      </w:tabs>
    </w:pPr>
    <w:rPr>
      <w:sz w:val="16"/>
    </w:rPr>
  </w:style>
  <w:style w:type="paragraph" w:styleId="Sprechblasentext">
    <w:name w:val="Balloon Text"/>
    <w:basedOn w:val="Standard"/>
    <w:semiHidden/>
    <w:rsid w:val="00D342A9"/>
    <w:rPr>
      <w:rFonts w:ascii="Tahoma" w:hAnsi="Tahoma" w:cs="Tahoma"/>
      <w:sz w:val="16"/>
      <w:szCs w:val="16"/>
    </w:rPr>
  </w:style>
  <w:style w:type="character" w:styleId="Seitenzahl">
    <w:name w:val="page number"/>
    <w:basedOn w:val="Absatz-Standardschriftart"/>
    <w:rsid w:val="00041CA9"/>
    <w:rPr>
      <w:rFonts w:ascii="Arial" w:hAnsi="Arial"/>
      <w:sz w:val="16"/>
      <w:szCs w:val="16"/>
    </w:rPr>
  </w:style>
  <w:style w:type="paragraph" w:styleId="Listenabsatz">
    <w:name w:val="List Paragraph"/>
    <w:basedOn w:val="Standard"/>
    <w:uiPriority w:val="34"/>
    <w:qFormat/>
    <w:rsid w:val="00D8125F"/>
    <w:pPr>
      <w:ind w:left="720"/>
      <w:contextualSpacing/>
    </w:pPr>
  </w:style>
  <w:style w:type="character" w:customStyle="1" w:styleId="FuzeileZchn">
    <w:name w:val="Fußzeile Zchn"/>
    <w:basedOn w:val="Absatz-Standardschriftart"/>
    <w:link w:val="Fuzeile"/>
    <w:rsid w:val="00D8125F"/>
    <w:rPr>
      <w:rFonts w:asciiTheme="minorHAnsi" w:eastAsiaTheme="minorHAnsi" w:hAnsiTheme="minorHAnsi" w:cstheme="minorBid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ebc/Downloads/ZHAW-ILC_d-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ZHAW-ILC_d-6.dotx</Template>
  <TotalTime>0</TotalTime>
  <Pages>1</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2007-09-06T12:51:00Z</cp:lastPrinted>
  <dcterms:created xsi:type="dcterms:W3CDTF">2019-02-04T12:31:00Z</dcterms:created>
  <dcterms:modified xsi:type="dcterms:W3CDTF">2019-02-05T13:48:00Z</dcterms:modified>
</cp:coreProperties>
</file>