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0B37D" w14:textId="77777777" w:rsidR="00C41B83" w:rsidRPr="00A11C52" w:rsidRDefault="00C41B83" w:rsidP="00C41B83">
      <w:pPr>
        <w:tabs>
          <w:tab w:val="clear" w:pos="6010"/>
          <w:tab w:val="left" w:pos="5960"/>
        </w:tabs>
        <w:rPr>
          <w:sz w:val="22"/>
          <w:szCs w:val="22"/>
        </w:rPr>
      </w:pPr>
      <w:bookmarkStart w:id="0" w:name="_GoBack"/>
    </w:p>
    <w:p w14:paraId="30629D73" w14:textId="77777777" w:rsidR="00C41B83" w:rsidRPr="00A11C52" w:rsidRDefault="00C41B83" w:rsidP="00C41B83">
      <w:pPr>
        <w:tabs>
          <w:tab w:val="clear" w:pos="6010"/>
          <w:tab w:val="left" w:pos="5960"/>
        </w:tabs>
        <w:rPr>
          <w:sz w:val="22"/>
          <w:szCs w:val="22"/>
        </w:rPr>
      </w:pPr>
    </w:p>
    <w:p w14:paraId="58C31960" w14:textId="77777777" w:rsidR="00C41B83" w:rsidRPr="00A11C52" w:rsidRDefault="00C41B83" w:rsidP="00C41B83">
      <w:pPr>
        <w:tabs>
          <w:tab w:val="clear" w:pos="6010"/>
          <w:tab w:val="left" w:pos="5960"/>
        </w:tabs>
        <w:rPr>
          <w:b/>
          <w:sz w:val="22"/>
          <w:szCs w:val="22"/>
        </w:rPr>
      </w:pPr>
    </w:p>
    <w:p w14:paraId="62F44CF7" w14:textId="4F3DFCCB" w:rsidR="00C41B83" w:rsidRPr="00A11C52" w:rsidRDefault="00FF0852" w:rsidP="00C41B83">
      <w:pPr>
        <w:tabs>
          <w:tab w:val="clear" w:pos="6010"/>
          <w:tab w:val="left" w:pos="5960"/>
        </w:tabs>
        <w:rPr>
          <w:b/>
          <w:sz w:val="22"/>
          <w:szCs w:val="22"/>
        </w:rPr>
      </w:pPr>
      <w:r w:rsidRPr="00A11C52">
        <w:rPr>
          <w:b/>
          <w:sz w:val="22"/>
          <w:szCs w:val="22"/>
        </w:rPr>
        <w:t>Lebensmittel bewusst einkaufen</w:t>
      </w:r>
    </w:p>
    <w:p w14:paraId="09D07A06" w14:textId="77777777" w:rsidR="00476CB8" w:rsidRPr="00A11C52" w:rsidRDefault="00476CB8" w:rsidP="00C41B83">
      <w:pPr>
        <w:tabs>
          <w:tab w:val="clear" w:pos="6010"/>
          <w:tab w:val="left" w:pos="5960"/>
        </w:tabs>
        <w:rPr>
          <w:b/>
          <w:sz w:val="22"/>
          <w:szCs w:val="22"/>
        </w:rPr>
      </w:pPr>
    </w:p>
    <w:p w14:paraId="5B831809" w14:textId="77777777" w:rsidR="00FF0852" w:rsidRPr="00A11C52" w:rsidRDefault="00FF0852" w:rsidP="00C41B83">
      <w:pPr>
        <w:tabs>
          <w:tab w:val="clear" w:pos="6010"/>
          <w:tab w:val="left" w:pos="5960"/>
        </w:tabs>
        <w:rPr>
          <w:rFonts w:cs="Arial"/>
          <w:b/>
          <w:sz w:val="22"/>
          <w:szCs w:val="22"/>
        </w:rPr>
      </w:pPr>
    </w:p>
    <w:p w14:paraId="1817C453" w14:textId="402975F6" w:rsidR="00FF0852" w:rsidRPr="00A11C52" w:rsidRDefault="00FC706F" w:rsidP="00C41B83">
      <w:pPr>
        <w:tabs>
          <w:tab w:val="clear" w:pos="6010"/>
          <w:tab w:val="left" w:pos="5960"/>
        </w:tabs>
        <w:rPr>
          <w:rFonts w:cs="Arial"/>
          <w:sz w:val="22"/>
          <w:szCs w:val="22"/>
        </w:rPr>
      </w:pPr>
      <w:r w:rsidRPr="00A11C52">
        <w:rPr>
          <w:rFonts w:cs="Arial"/>
          <w:sz w:val="22"/>
          <w:szCs w:val="22"/>
        </w:rPr>
        <w:t xml:space="preserve">Saisonkalender und Apps </w:t>
      </w:r>
      <w:r w:rsidR="00121755" w:rsidRPr="00A11C52">
        <w:rPr>
          <w:rFonts w:cs="Arial"/>
          <w:sz w:val="22"/>
          <w:szCs w:val="22"/>
        </w:rPr>
        <w:t>−</w:t>
      </w:r>
      <w:r w:rsidRPr="00A11C52">
        <w:rPr>
          <w:rFonts w:cs="Arial"/>
          <w:sz w:val="22"/>
          <w:szCs w:val="22"/>
        </w:rPr>
        <w:t xml:space="preserve"> </w:t>
      </w:r>
      <w:r w:rsidR="00FF0852" w:rsidRPr="00A11C52">
        <w:rPr>
          <w:rFonts w:cs="Arial"/>
          <w:sz w:val="22"/>
          <w:szCs w:val="22"/>
        </w:rPr>
        <w:t xml:space="preserve">Sammlung von authentischen Materialien: </w:t>
      </w:r>
    </w:p>
    <w:bookmarkEnd w:id="0"/>
    <w:p w14:paraId="62D3700E" w14:textId="77777777" w:rsidR="00FF0852" w:rsidRPr="00E70503" w:rsidRDefault="00FF0852" w:rsidP="00C41B83">
      <w:pPr>
        <w:tabs>
          <w:tab w:val="clear" w:pos="6010"/>
          <w:tab w:val="left" w:pos="5960"/>
        </w:tabs>
        <w:rPr>
          <w:rFonts w:cs="Arial"/>
          <w:szCs w:val="20"/>
        </w:rPr>
      </w:pPr>
    </w:p>
    <w:p w14:paraId="69400FA3" w14:textId="57938271" w:rsidR="00FF0852" w:rsidRPr="00E70503" w:rsidRDefault="00FF0852" w:rsidP="00FF0852">
      <w:pPr>
        <w:pStyle w:val="Listenabsatz"/>
        <w:numPr>
          <w:ilvl w:val="0"/>
          <w:numId w:val="4"/>
        </w:numPr>
        <w:tabs>
          <w:tab w:val="clear" w:pos="6010"/>
          <w:tab w:val="left" w:pos="5960"/>
        </w:tabs>
        <w:rPr>
          <w:rFonts w:cs="Arial"/>
          <w:szCs w:val="20"/>
        </w:rPr>
      </w:pPr>
      <w:r w:rsidRPr="00D72B9A">
        <w:rPr>
          <w:rFonts w:cs="Arial"/>
          <w:szCs w:val="20"/>
          <w:lang w:val="de-CH"/>
        </w:rPr>
        <w:t>https://de.islcollective.com</w:t>
      </w:r>
    </w:p>
    <w:p w14:paraId="28368931" w14:textId="15A20642" w:rsidR="00FF0852" w:rsidRPr="00E70503" w:rsidRDefault="00FF0852" w:rsidP="00FF0852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  <w:r w:rsidRPr="00E70503">
        <w:rPr>
          <w:rFonts w:cs="Arial"/>
          <w:szCs w:val="20"/>
          <w:lang w:val="de-CH"/>
        </w:rPr>
        <w:t xml:space="preserve">Domino- oder Memory-Kärtchen mit </w:t>
      </w:r>
      <w:r w:rsidR="00441FEB">
        <w:rPr>
          <w:rFonts w:cs="Arial"/>
          <w:szCs w:val="20"/>
          <w:lang w:val="de-CH"/>
        </w:rPr>
        <w:t>Obst und Gemüse, Bildwörterbuch</w:t>
      </w:r>
    </w:p>
    <w:p w14:paraId="0C46B20F" w14:textId="77777777" w:rsidR="007C096B" w:rsidRPr="00E70503" w:rsidRDefault="007C096B" w:rsidP="00FF0852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</w:p>
    <w:p w14:paraId="0F298FE4" w14:textId="0B3ED6B0" w:rsidR="007C096B" w:rsidRPr="00E70503" w:rsidRDefault="007C096B" w:rsidP="007C096B">
      <w:pPr>
        <w:pStyle w:val="Listenabsatz"/>
        <w:numPr>
          <w:ilvl w:val="0"/>
          <w:numId w:val="4"/>
        </w:numPr>
        <w:tabs>
          <w:tab w:val="clear" w:pos="6010"/>
          <w:tab w:val="left" w:pos="5960"/>
        </w:tabs>
        <w:rPr>
          <w:rFonts w:cs="Arial"/>
          <w:szCs w:val="20"/>
        </w:rPr>
      </w:pPr>
      <w:r w:rsidRPr="00D72B9A">
        <w:rPr>
          <w:rFonts w:cs="Arial"/>
          <w:szCs w:val="20"/>
          <w:lang w:val="de-CH"/>
        </w:rPr>
        <w:t>www.fotocommunity.de</w:t>
      </w:r>
    </w:p>
    <w:p w14:paraId="316A5084" w14:textId="45DF3CA7" w:rsidR="007C096B" w:rsidRPr="00E70503" w:rsidRDefault="007C096B" w:rsidP="007C096B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  <w:r w:rsidRPr="00E70503">
        <w:rPr>
          <w:rFonts w:cs="Arial"/>
          <w:szCs w:val="20"/>
          <w:lang w:val="de-CH"/>
        </w:rPr>
        <w:t>Poster mit Obst und Gemüse</w:t>
      </w:r>
    </w:p>
    <w:p w14:paraId="569FA73A" w14:textId="77777777" w:rsidR="007C096B" w:rsidRPr="00E70503" w:rsidRDefault="007C096B" w:rsidP="007C096B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</w:p>
    <w:p w14:paraId="2026B1AE" w14:textId="2AB07BEF" w:rsidR="007C096B" w:rsidRPr="00E70503" w:rsidRDefault="007C096B" w:rsidP="007C096B">
      <w:pPr>
        <w:pStyle w:val="Listenabsatz"/>
        <w:numPr>
          <w:ilvl w:val="0"/>
          <w:numId w:val="4"/>
        </w:numPr>
        <w:tabs>
          <w:tab w:val="clear" w:pos="6010"/>
          <w:tab w:val="left" w:pos="5960"/>
        </w:tabs>
        <w:rPr>
          <w:rFonts w:cs="Arial"/>
          <w:szCs w:val="20"/>
        </w:rPr>
      </w:pPr>
      <w:r w:rsidRPr="00D72B9A">
        <w:rPr>
          <w:rFonts w:cs="Arial"/>
          <w:szCs w:val="20"/>
          <w:lang w:val="de-CH"/>
        </w:rPr>
        <w:t>www.kinderpostershop.de</w:t>
      </w:r>
    </w:p>
    <w:p w14:paraId="1FE54B9A" w14:textId="3A920DC4" w:rsidR="007C096B" w:rsidRPr="00E70503" w:rsidRDefault="007C096B" w:rsidP="007C096B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  <w:r w:rsidRPr="00E70503">
        <w:rPr>
          <w:rFonts w:cs="Arial"/>
          <w:szCs w:val="20"/>
          <w:lang w:val="de-CH"/>
        </w:rPr>
        <w:t>Lernposter mit Obst und Gemüse</w:t>
      </w:r>
    </w:p>
    <w:p w14:paraId="75E63ABA" w14:textId="77777777" w:rsidR="00465F32" w:rsidRPr="00E70503" w:rsidRDefault="00465F32" w:rsidP="007C096B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</w:p>
    <w:p w14:paraId="5903DE13" w14:textId="49BA5D11" w:rsidR="00465F32" w:rsidRPr="00E70503" w:rsidRDefault="00465F32" w:rsidP="00465F32">
      <w:pPr>
        <w:pStyle w:val="Listenabsatz"/>
        <w:numPr>
          <w:ilvl w:val="0"/>
          <w:numId w:val="4"/>
        </w:numPr>
        <w:rPr>
          <w:rFonts w:cs="Arial"/>
          <w:szCs w:val="20"/>
          <w:lang w:val="de-CH"/>
        </w:rPr>
      </w:pPr>
      <w:r w:rsidRPr="00D72B9A">
        <w:rPr>
          <w:rFonts w:cs="Arial"/>
          <w:szCs w:val="20"/>
          <w:lang w:val="de-CH"/>
        </w:rPr>
        <w:t>http://www.migros.ch/generation-m/de/essen-und-trinken/gesunde-ernaehrung/saisontabelle.html#/seasonal/products/year</w:t>
      </w:r>
    </w:p>
    <w:p w14:paraId="2B4E590C" w14:textId="43E134D0" w:rsidR="00465F32" w:rsidRPr="00E70503" w:rsidRDefault="00465F32" w:rsidP="00465F32">
      <w:pPr>
        <w:pStyle w:val="Listenabsatz"/>
        <w:rPr>
          <w:rFonts w:cs="Arial"/>
          <w:szCs w:val="20"/>
          <w:lang w:val="de-CH"/>
        </w:rPr>
      </w:pPr>
      <w:r w:rsidRPr="00E70503">
        <w:rPr>
          <w:rFonts w:cs="Arial"/>
          <w:szCs w:val="20"/>
          <w:lang w:val="de-CH"/>
        </w:rPr>
        <w:t>Online-Saisonkalender von Migros, den man u.a. auch als App herunterladen kann</w:t>
      </w:r>
    </w:p>
    <w:p w14:paraId="49D8A933" w14:textId="77777777" w:rsidR="00C4638C" w:rsidRPr="00E70503" w:rsidRDefault="00C4638C" w:rsidP="00465F32">
      <w:pPr>
        <w:pStyle w:val="Listenabsatz"/>
        <w:rPr>
          <w:rFonts w:cs="Arial"/>
          <w:szCs w:val="20"/>
          <w:lang w:val="de-CH"/>
        </w:rPr>
      </w:pPr>
    </w:p>
    <w:p w14:paraId="17DFF3DA" w14:textId="16E4F132" w:rsidR="00C4638C" w:rsidRPr="00E70503" w:rsidRDefault="00C4638C" w:rsidP="00C4638C">
      <w:pPr>
        <w:pStyle w:val="Listenabsatz"/>
        <w:numPr>
          <w:ilvl w:val="0"/>
          <w:numId w:val="4"/>
        </w:numPr>
        <w:rPr>
          <w:rFonts w:cs="Arial"/>
          <w:szCs w:val="20"/>
          <w:lang w:val="de-CH"/>
        </w:rPr>
      </w:pPr>
      <w:r w:rsidRPr="00D72B9A">
        <w:rPr>
          <w:rFonts w:cs="Arial"/>
          <w:szCs w:val="20"/>
          <w:lang w:val="de-CH"/>
        </w:rPr>
        <w:t>www.gemuese.ch</w:t>
      </w:r>
    </w:p>
    <w:p w14:paraId="24F07134" w14:textId="249816CA" w:rsidR="00C4638C" w:rsidRPr="00E70503" w:rsidRDefault="00121755" w:rsidP="00C4638C">
      <w:pPr>
        <w:pStyle w:val="Listenabsatz"/>
        <w:rPr>
          <w:rFonts w:cs="Arial"/>
          <w:szCs w:val="20"/>
          <w:lang w:val="de-CH"/>
        </w:rPr>
      </w:pPr>
      <w:r>
        <w:rPr>
          <w:rFonts w:cs="Arial"/>
          <w:szCs w:val="20"/>
          <w:lang w:val="de-CH"/>
        </w:rPr>
        <w:t>I</w:t>
      </w:r>
      <w:r w:rsidR="00C4638C" w:rsidRPr="00E70503">
        <w:rPr>
          <w:rFonts w:cs="Arial"/>
          <w:szCs w:val="20"/>
          <w:lang w:val="de-CH"/>
        </w:rPr>
        <w:t>nteraktiver Saisonkalender</w:t>
      </w:r>
    </w:p>
    <w:p w14:paraId="182D4EBE" w14:textId="77777777" w:rsidR="00C93ABC" w:rsidRPr="00E70503" w:rsidRDefault="00C93ABC" w:rsidP="00C4638C">
      <w:pPr>
        <w:pStyle w:val="Listenabsatz"/>
        <w:rPr>
          <w:rFonts w:cs="Arial"/>
          <w:szCs w:val="20"/>
          <w:lang w:val="de-CH"/>
        </w:rPr>
      </w:pPr>
    </w:p>
    <w:p w14:paraId="3A1228A4" w14:textId="40D99AF5" w:rsidR="00C93ABC" w:rsidRPr="00E70503" w:rsidRDefault="00C93ABC" w:rsidP="00476CB8">
      <w:pPr>
        <w:pStyle w:val="Listenabsatz"/>
        <w:numPr>
          <w:ilvl w:val="0"/>
          <w:numId w:val="4"/>
        </w:numPr>
        <w:spacing w:line="240" w:lineRule="auto"/>
        <w:rPr>
          <w:rFonts w:cs="Arial"/>
          <w:szCs w:val="20"/>
          <w:lang w:val="de-CH"/>
        </w:rPr>
      </w:pPr>
      <w:r w:rsidRPr="00D72B9A">
        <w:rPr>
          <w:rFonts w:cs="Arial"/>
          <w:szCs w:val="20"/>
          <w:lang w:val="de-CH"/>
        </w:rPr>
        <w:t>http://www.gemuese.ch/Ressourcen/PDF/Rezepte-Gemuse-de/Saisonkalender2013_D.pdf</w:t>
      </w:r>
    </w:p>
    <w:p w14:paraId="10541F4B" w14:textId="06412BA2" w:rsidR="00C93ABC" w:rsidRPr="00E70503" w:rsidRDefault="00C93ABC" w:rsidP="00476CB8">
      <w:pPr>
        <w:pStyle w:val="Listenabsatz"/>
        <w:spacing w:line="240" w:lineRule="auto"/>
        <w:rPr>
          <w:rFonts w:cs="Arial"/>
          <w:szCs w:val="20"/>
          <w:lang w:val="de-CH"/>
        </w:rPr>
      </w:pPr>
      <w:proofErr w:type="spellStart"/>
      <w:r w:rsidRPr="00E70503">
        <w:rPr>
          <w:rFonts w:cs="Arial"/>
          <w:szCs w:val="20"/>
          <w:lang w:val="de-CH"/>
        </w:rPr>
        <w:t>pdf</w:t>
      </w:r>
      <w:proofErr w:type="spellEnd"/>
      <w:r w:rsidRPr="00E70503">
        <w:rPr>
          <w:rFonts w:cs="Arial"/>
          <w:szCs w:val="20"/>
          <w:lang w:val="de-CH"/>
        </w:rPr>
        <w:t>-Datei mit Gemüse und Obst der Saison</w:t>
      </w:r>
    </w:p>
    <w:p w14:paraId="6690135A" w14:textId="77777777" w:rsidR="00476CB8" w:rsidRPr="00E70503" w:rsidRDefault="00476CB8" w:rsidP="00C93ABC">
      <w:pPr>
        <w:pStyle w:val="Listenabsatz"/>
        <w:spacing w:line="360" w:lineRule="auto"/>
        <w:rPr>
          <w:rFonts w:cs="Arial"/>
          <w:szCs w:val="20"/>
          <w:lang w:val="de-CH"/>
        </w:rPr>
      </w:pPr>
    </w:p>
    <w:p w14:paraId="225368C2" w14:textId="4BF58E5A" w:rsidR="00476CB8" w:rsidRPr="00E70503" w:rsidRDefault="00476CB8" w:rsidP="00476CB8">
      <w:pPr>
        <w:pStyle w:val="Listenabsatz"/>
        <w:numPr>
          <w:ilvl w:val="0"/>
          <w:numId w:val="4"/>
        </w:numPr>
        <w:spacing w:line="240" w:lineRule="auto"/>
        <w:ind w:left="714" w:hanging="357"/>
        <w:rPr>
          <w:rFonts w:cs="Arial"/>
          <w:szCs w:val="20"/>
          <w:lang w:val="de-CH"/>
        </w:rPr>
      </w:pPr>
      <w:r w:rsidRPr="00D72B9A">
        <w:rPr>
          <w:rFonts w:cs="Arial"/>
          <w:szCs w:val="20"/>
          <w:lang w:val="de-CH"/>
        </w:rPr>
        <w:t>http://www.wwf.ch/de/aktiv/besser_leben/app_essen/</w:t>
      </w:r>
    </w:p>
    <w:p w14:paraId="702B5C06" w14:textId="7A6C332E" w:rsidR="00476CB8" w:rsidRPr="00E70503" w:rsidRDefault="00476CB8" w:rsidP="00476CB8">
      <w:pPr>
        <w:pStyle w:val="Listenabsatz"/>
        <w:spacing w:line="360" w:lineRule="auto"/>
        <w:rPr>
          <w:rFonts w:cs="Arial"/>
          <w:szCs w:val="20"/>
          <w:lang w:val="de-CH"/>
        </w:rPr>
      </w:pPr>
      <w:r w:rsidRPr="00E70503">
        <w:rPr>
          <w:rFonts w:cs="Arial"/>
          <w:szCs w:val="20"/>
          <w:lang w:val="de-CH"/>
        </w:rPr>
        <w:t>WWF Ratgeber-App</w:t>
      </w:r>
    </w:p>
    <w:p w14:paraId="1D329F33" w14:textId="77777777" w:rsidR="00C93ABC" w:rsidRPr="00E70503" w:rsidRDefault="00C93ABC" w:rsidP="00C4638C">
      <w:pPr>
        <w:pStyle w:val="Listenabsatz"/>
        <w:rPr>
          <w:rFonts w:cs="Arial"/>
          <w:szCs w:val="20"/>
          <w:lang w:val="de-CH"/>
        </w:rPr>
      </w:pPr>
    </w:p>
    <w:p w14:paraId="1C67E689" w14:textId="77777777" w:rsidR="00465F32" w:rsidRPr="00E70503" w:rsidRDefault="00465F32" w:rsidP="007C096B">
      <w:pPr>
        <w:pStyle w:val="Listenabsatz"/>
        <w:tabs>
          <w:tab w:val="clear" w:pos="6010"/>
          <w:tab w:val="left" w:pos="5960"/>
        </w:tabs>
        <w:rPr>
          <w:rFonts w:cs="Arial"/>
          <w:szCs w:val="20"/>
          <w:lang w:val="de-CH"/>
        </w:rPr>
      </w:pPr>
    </w:p>
    <w:p w14:paraId="7EAA0AF2" w14:textId="77777777" w:rsidR="00D35E73" w:rsidRPr="00402C5B" w:rsidRDefault="00D35E73">
      <w:pPr>
        <w:rPr>
          <w:sz w:val="22"/>
          <w:szCs w:val="22"/>
        </w:rPr>
      </w:pPr>
    </w:p>
    <w:sectPr w:rsidR="00D35E73" w:rsidRPr="00402C5B" w:rsidSect="003C53C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91" w:right="1134" w:bottom="1418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4722F" w14:textId="77777777" w:rsidR="009C0B47" w:rsidRDefault="00402C5B">
      <w:pPr>
        <w:spacing w:line="240" w:lineRule="auto"/>
      </w:pPr>
      <w:r>
        <w:separator/>
      </w:r>
    </w:p>
  </w:endnote>
  <w:endnote w:type="continuationSeparator" w:id="0">
    <w:p w14:paraId="481D0FFA" w14:textId="77777777" w:rsidR="009C0B47" w:rsidRDefault="00402C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94696" w14:textId="77777777" w:rsidR="004D7202" w:rsidRPr="00920881" w:rsidRDefault="00F52F98" w:rsidP="000121D4">
    <w:pPr>
      <w:pStyle w:val="Fuzeile"/>
      <w:tabs>
        <w:tab w:val="clear" w:pos="4678"/>
        <w:tab w:val="clear" w:pos="6010"/>
        <w:tab w:val="clear" w:pos="9356"/>
        <w:tab w:val="right" w:pos="9350"/>
      </w:tabs>
      <w:spacing w:line="240" w:lineRule="auto"/>
      <w:rPr>
        <w:szCs w:val="16"/>
      </w:rPr>
    </w:pPr>
    <w:r>
      <w:rPr>
        <w:szCs w:val="16"/>
      </w:rPr>
      <w:t>Angewandte Linguistik/LCC//</w:t>
    </w:r>
    <w:r>
      <w:rPr>
        <w:szCs w:val="16"/>
      </w:rPr>
      <w:fldChar w:fldCharType="begin"/>
    </w:r>
    <w:r>
      <w:rPr>
        <w:szCs w:val="16"/>
      </w:rPr>
      <w:instrText xml:space="preserve"> FILENAME   \* MERGEFORMAT </w:instrText>
    </w:r>
    <w:r>
      <w:rPr>
        <w:szCs w:val="16"/>
      </w:rPr>
      <w:fldChar w:fldCharType="separate"/>
    </w:r>
    <w:r>
      <w:rPr>
        <w:noProof/>
        <w:szCs w:val="16"/>
      </w:rPr>
      <w:t>Einstieg ins Szenario (EE).docx</w:t>
    </w:r>
    <w:r>
      <w:rPr>
        <w:szCs w:val="16"/>
      </w:rPr>
      <w:fldChar w:fldCharType="end"/>
    </w:r>
    <w:r>
      <w:rPr>
        <w:szCs w:val="16"/>
      </w:rPr>
      <w:t>/</w:t>
    </w:r>
    <w:r w:rsidRPr="00920881">
      <w:rPr>
        <w:szCs w:val="16"/>
      </w:rPr>
      <w:fldChar w:fldCharType="begin"/>
    </w:r>
    <w:r w:rsidRPr="00920881">
      <w:rPr>
        <w:szCs w:val="16"/>
      </w:rPr>
      <w:instrText xml:space="preserve"> DATE \@ "dd.MM.yyyy" </w:instrText>
    </w:r>
    <w:r w:rsidRPr="00920881">
      <w:rPr>
        <w:szCs w:val="16"/>
      </w:rPr>
      <w:fldChar w:fldCharType="separate"/>
    </w:r>
    <w:r w:rsidR="00A11C52">
      <w:rPr>
        <w:noProof/>
        <w:szCs w:val="16"/>
      </w:rPr>
      <w:t>27.10.2016</w:t>
    </w:r>
    <w:r w:rsidRPr="00920881">
      <w:rPr>
        <w:szCs w:val="16"/>
      </w:rPr>
      <w:fldChar w:fldCharType="end"/>
    </w:r>
    <w:r>
      <w:rPr>
        <w:szCs w:val="16"/>
      </w:rPr>
      <w:t>/</w:t>
    </w:r>
    <w:r>
      <w:rPr>
        <w:szCs w:val="16"/>
      </w:rPr>
      <w:fldChar w:fldCharType="begin"/>
    </w:r>
    <w:r>
      <w:rPr>
        <w:szCs w:val="16"/>
      </w:rPr>
      <w:instrText xml:space="preserve"> AUTHOR   \* MERGEFORMAT </w:instrText>
    </w:r>
    <w:r>
      <w:rPr>
        <w:szCs w:val="16"/>
      </w:rPr>
      <w:fldChar w:fldCharType="separate"/>
    </w:r>
    <w:r>
      <w:rPr>
        <w:noProof/>
        <w:szCs w:val="16"/>
      </w:rPr>
      <w:t>Chantal Weber</w:t>
    </w:r>
    <w:r>
      <w:rPr>
        <w:szCs w:val="16"/>
      </w:rPr>
      <w:fldChar w:fldCharType="end"/>
    </w:r>
    <w:r w:rsidRPr="00920881">
      <w:rPr>
        <w:szCs w:val="16"/>
      </w:rPr>
      <w:tab/>
    </w:r>
    <w:r w:rsidRPr="00920881">
      <w:rPr>
        <w:rStyle w:val="Seitenzahl"/>
      </w:rPr>
      <w:fldChar w:fldCharType="begin"/>
    </w:r>
    <w:r w:rsidRPr="00920881">
      <w:rPr>
        <w:rStyle w:val="Seitenzahl"/>
      </w:rPr>
      <w:instrText xml:space="preserve"> PAGE </w:instrText>
    </w:r>
    <w:r w:rsidRPr="00920881">
      <w:rPr>
        <w:rStyle w:val="Seitenzahl"/>
      </w:rPr>
      <w:fldChar w:fldCharType="separate"/>
    </w:r>
    <w:r>
      <w:rPr>
        <w:rStyle w:val="Seitenzahl"/>
        <w:noProof/>
      </w:rPr>
      <w:t>2</w:t>
    </w:r>
    <w:r w:rsidRPr="00920881">
      <w:rPr>
        <w:rStyle w:val="Seitenzahl"/>
      </w:rPr>
      <w:fldChar w:fldCharType="end"/>
    </w:r>
    <w:r w:rsidRPr="00920881">
      <w:rPr>
        <w:rStyle w:val="Seitenzahl"/>
      </w:rPr>
      <w:t>/</w:t>
    </w:r>
    <w:r w:rsidRPr="00920881">
      <w:rPr>
        <w:rStyle w:val="Seitenzahl"/>
      </w:rPr>
      <w:fldChar w:fldCharType="begin"/>
    </w:r>
    <w:r w:rsidRPr="00920881">
      <w:rPr>
        <w:rStyle w:val="Seitenzahl"/>
      </w:rPr>
      <w:instrText xml:space="preserve"> NUMPAGES </w:instrText>
    </w:r>
    <w:r w:rsidRPr="00920881">
      <w:rPr>
        <w:rStyle w:val="Seitenzahl"/>
      </w:rPr>
      <w:fldChar w:fldCharType="separate"/>
    </w:r>
    <w:r>
      <w:rPr>
        <w:rStyle w:val="Seitenzahl"/>
        <w:noProof/>
      </w:rPr>
      <w:t>1</w:t>
    </w:r>
    <w:r w:rsidRPr="00920881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308BF" w14:textId="5FD1D608" w:rsidR="0006427E" w:rsidRDefault="00315A38" w:rsidP="00FC706F">
    <w:pPr>
      <w:pStyle w:val="Fuzeile"/>
      <w:spacing w:line="240" w:lineRule="auto"/>
      <w:rPr>
        <w:rFonts w:cs="Arial"/>
        <w:sz w:val="12"/>
        <w:szCs w:val="12"/>
      </w:rPr>
    </w:pPr>
    <w:r>
      <w:rPr>
        <w:rFonts w:cs="Arial"/>
        <w:sz w:val="12"/>
        <w:szCs w:val="12"/>
      </w:rPr>
      <w:t>Lebensmittel bewusst einkaufen</w:t>
    </w:r>
    <w:r w:rsidR="00FC706F">
      <w:rPr>
        <w:rFonts w:cs="Arial"/>
        <w:sz w:val="12"/>
        <w:szCs w:val="12"/>
      </w:rPr>
      <w:tab/>
    </w:r>
    <w:r w:rsidR="00FC706F">
      <w:rPr>
        <w:rFonts w:cs="Arial"/>
        <w:sz w:val="12"/>
        <w:szCs w:val="12"/>
      </w:rPr>
      <w:tab/>
    </w:r>
    <w:r w:rsidR="0006427E" w:rsidRPr="0088405B">
      <w:rPr>
        <w:rFonts w:cs="Arial"/>
        <w:sz w:val="12"/>
        <w:szCs w:val="12"/>
      </w:rPr>
      <w:t xml:space="preserve">© </w:t>
    </w:r>
    <w:r w:rsidR="0006427E">
      <w:rPr>
        <w:rFonts w:cs="Arial"/>
        <w:sz w:val="12"/>
        <w:szCs w:val="12"/>
      </w:rPr>
      <w:t>Copyright ZHAW, LCC</w:t>
    </w:r>
  </w:p>
  <w:p w14:paraId="0F289B2C" w14:textId="0A37622E" w:rsidR="004D7202" w:rsidRDefault="00121755" w:rsidP="00A11C52">
    <w:pPr>
      <w:pStyle w:val="Fuzeile"/>
      <w:tabs>
        <w:tab w:val="clear" w:pos="9356"/>
        <w:tab w:val="right" w:pos="9350"/>
      </w:tabs>
      <w:spacing w:line="240" w:lineRule="auto"/>
      <w:ind w:left="6010"/>
      <w:rPr>
        <w:rFonts w:cs="Arial"/>
        <w:sz w:val="12"/>
        <w:szCs w:val="12"/>
      </w:rPr>
    </w:pPr>
    <w:r>
      <w:rPr>
        <w:rFonts w:cs="Arial"/>
        <w:sz w:val="12"/>
        <w:szCs w:val="12"/>
      </w:rPr>
      <w:tab/>
    </w:r>
    <w:r w:rsidR="00476CB8">
      <w:rPr>
        <w:rFonts w:cs="Arial"/>
        <w:sz w:val="12"/>
        <w:szCs w:val="12"/>
      </w:rPr>
      <w:t xml:space="preserve">Unter Mitarbeit von Beatrice Montanari, Absolventin des CAS </w:t>
    </w:r>
    <w:r>
      <w:rPr>
        <w:rFonts w:cs="Arial"/>
        <w:sz w:val="12"/>
        <w:szCs w:val="12"/>
      </w:rPr>
      <w:t>Lehrgangs</w:t>
    </w:r>
    <w:r>
      <w:rPr>
        <w:rFonts w:cs="Arial"/>
        <w:sz w:val="12"/>
        <w:szCs w:val="12"/>
      </w:rPr>
      <w:br/>
      <w:t xml:space="preserve">Deutsch als Zweitsprache: </w:t>
    </w:r>
    <w:r w:rsidR="00FC706F">
      <w:rPr>
        <w:rFonts w:cs="Arial"/>
        <w:sz w:val="12"/>
        <w:szCs w:val="12"/>
      </w:rPr>
      <w:t>Kul</w:t>
    </w:r>
    <w:r>
      <w:rPr>
        <w:rFonts w:cs="Arial"/>
        <w:sz w:val="12"/>
        <w:szCs w:val="12"/>
      </w:rPr>
      <w:t xml:space="preserve">tur und Sprachunterricht in der </w:t>
    </w:r>
    <w:r w:rsidR="00FC706F">
      <w:rPr>
        <w:rFonts w:cs="Arial"/>
        <w:sz w:val="12"/>
        <w:szCs w:val="12"/>
      </w:rPr>
      <w:t>Schweiz</w:t>
    </w:r>
  </w:p>
  <w:p w14:paraId="09BE2D05" w14:textId="77777777" w:rsidR="00A11C52" w:rsidRPr="00A11C52" w:rsidRDefault="00A11C52" w:rsidP="00A11C52">
    <w:pPr>
      <w:pStyle w:val="Fuzeile"/>
      <w:tabs>
        <w:tab w:val="clear" w:pos="9356"/>
        <w:tab w:val="right" w:pos="9350"/>
      </w:tabs>
      <w:spacing w:line="240" w:lineRule="auto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0A04C" w14:textId="77777777" w:rsidR="009C0B47" w:rsidRDefault="00402C5B">
      <w:pPr>
        <w:spacing w:line="240" w:lineRule="auto"/>
      </w:pPr>
      <w:r>
        <w:separator/>
      </w:r>
    </w:p>
  </w:footnote>
  <w:footnote w:type="continuationSeparator" w:id="0">
    <w:p w14:paraId="727C4214" w14:textId="77777777" w:rsidR="009C0B47" w:rsidRDefault="00402C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2E058" w14:textId="77777777" w:rsidR="004D7202" w:rsidRDefault="00F52F98" w:rsidP="00891026">
    <w:pPr>
      <w:pStyle w:val="Kopfzeile"/>
      <w:tabs>
        <w:tab w:val="clear" w:pos="9356"/>
        <w:tab w:val="right" w:pos="9350"/>
      </w:tabs>
    </w:pPr>
    <w:r>
      <w:rPr>
        <w:noProof/>
        <w:lang w:val="de-CH" w:eastAsia="de-CH"/>
      </w:rPr>
      <w:drawing>
        <wp:anchor distT="0" distB="0" distL="114300" distR="114300" simplePos="0" relativeHeight="251659264" behindDoc="1" locked="1" layoutInCell="1" allowOverlap="1" wp14:anchorId="1D8E1C85" wp14:editId="6FE8D1FC">
          <wp:simplePos x="0" y="0"/>
          <wp:positionH relativeFrom="page">
            <wp:posOffset>6523990</wp:posOffset>
          </wp:positionH>
          <wp:positionV relativeFrom="page">
            <wp:posOffset>252095</wp:posOffset>
          </wp:positionV>
          <wp:extent cx="313055" cy="323850"/>
          <wp:effectExtent l="0" t="0" r="0" b="0"/>
          <wp:wrapTight wrapText="bothSides">
            <wp:wrapPolygon edited="0">
              <wp:start x="0" y="0"/>
              <wp:lineTo x="0" y="20329"/>
              <wp:lineTo x="19716" y="20329"/>
              <wp:lineTo x="19716" y="0"/>
              <wp:lineTo x="0" y="0"/>
            </wp:wrapPolygon>
          </wp:wrapTight>
          <wp:docPr id="3" name="Bild 3" descr="zhaw_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haw_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05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0182E" w14:textId="77777777" w:rsidR="004D7202" w:rsidRDefault="00F52F98" w:rsidP="00995B7D">
    <w:pPr>
      <w:pStyle w:val="Kopfzeile"/>
      <w:tabs>
        <w:tab w:val="clear" w:pos="4678"/>
        <w:tab w:val="clear" w:pos="6010"/>
        <w:tab w:val="left" w:pos="5960"/>
      </w:tabs>
    </w:pPr>
    <w:r>
      <w:rPr>
        <w:noProof/>
        <w:lang w:val="de-CH" w:eastAsia="de-CH"/>
      </w:rPr>
      <w:drawing>
        <wp:anchor distT="0" distB="0" distL="114300" distR="114300" simplePos="0" relativeHeight="251660288" behindDoc="0" locked="1" layoutInCell="1" allowOverlap="1" wp14:anchorId="51CCAF2D" wp14:editId="5818188C">
          <wp:simplePos x="0" y="0"/>
          <wp:positionH relativeFrom="page">
            <wp:posOffset>4273550</wp:posOffset>
          </wp:positionH>
          <wp:positionV relativeFrom="page">
            <wp:posOffset>255905</wp:posOffset>
          </wp:positionV>
          <wp:extent cx="2544445" cy="1067435"/>
          <wp:effectExtent l="0" t="0" r="8255" b="0"/>
          <wp:wrapTopAndBottom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haw_AL-ISBB_s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44445" cy="1067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2570"/>
    <w:multiLevelType w:val="hybridMultilevel"/>
    <w:tmpl w:val="E7DEB7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77FFB"/>
    <w:multiLevelType w:val="hybridMultilevel"/>
    <w:tmpl w:val="1F02E1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A5CC6"/>
    <w:multiLevelType w:val="hybridMultilevel"/>
    <w:tmpl w:val="4EA44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73996"/>
    <w:multiLevelType w:val="hybridMultilevel"/>
    <w:tmpl w:val="29BED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83"/>
    <w:rsid w:val="0006427E"/>
    <w:rsid w:val="00121755"/>
    <w:rsid w:val="001A72AD"/>
    <w:rsid w:val="002D3A5C"/>
    <w:rsid w:val="003045DA"/>
    <w:rsid w:val="00315A38"/>
    <w:rsid w:val="00402C5B"/>
    <w:rsid w:val="00441FEB"/>
    <w:rsid w:val="00465F32"/>
    <w:rsid w:val="00476CB8"/>
    <w:rsid w:val="004F139C"/>
    <w:rsid w:val="00666D6A"/>
    <w:rsid w:val="007C096B"/>
    <w:rsid w:val="009C0B47"/>
    <w:rsid w:val="00A11C52"/>
    <w:rsid w:val="00A203FD"/>
    <w:rsid w:val="00BA4F11"/>
    <w:rsid w:val="00C41B83"/>
    <w:rsid w:val="00C4638C"/>
    <w:rsid w:val="00C93ABC"/>
    <w:rsid w:val="00D35E73"/>
    <w:rsid w:val="00D72B9A"/>
    <w:rsid w:val="00E56C0B"/>
    <w:rsid w:val="00E70503"/>
    <w:rsid w:val="00F13815"/>
    <w:rsid w:val="00F52F98"/>
    <w:rsid w:val="00FC706F"/>
    <w:rsid w:val="00FF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1ECCEE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B83"/>
    <w:pPr>
      <w:widowControl w:val="0"/>
      <w:tabs>
        <w:tab w:val="left" w:pos="6010"/>
      </w:tabs>
      <w:spacing w:line="260" w:lineRule="exact"/>
      <w:jc w:val="both"/>
    </w:pPr>
    <w:rPr>
      <w:rFonts w:ascii="Arial" w:eastAsia="Arial Unicode MS" w:hAnsi="Arial" w:cs="Times New Roman"/>
      <w:sz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41B83"/>
    <w:pPr>
      <w:tabs>
        <w:tab w:val="center" w:pos="4678"/>
        <w:tab w:val="right" w:pos="9356"/>
      </w:tabs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rsid w:val="00C41B83"/>
    <w:rPr>
      <w:rFonts w:ascii="Arial" w:eastAsia="Arial Unicode MS" w:hAnsi="Arial" w:cs="Times New Roman"/>
      <w:sz w:val="16"/>
      <w:lang w:eastAsia="en-US"/>
    </w:rPr>
  </w:style>
  <w:style w:type="paragraph" w:styleId="Fuzeile">
    <w:name w:val="footer"/>
    <w:basedOn w:val="Standard"/>
    <w:link w:val="FuzeileZchn"/>
    <w:rsid w:val="00C41B83"/>
    <w:pPr>
      <w:tabs>
        <w:tab w:val="center" w:pos="4678"/>
        <w:tab w:val="right" w:pos="9356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C41B83"/>
    <w:rPr>
      <w:rFonts w:ascii="Arial" w:eastAsia="Arial Unicode MS" w:hAnsi="Arial" w:cs="Times New Roman"/>
      <w:sz w:val="16"/>
      <w:lang w:eastAsia="en-US"/>
    </w:rPr>
  </w:style>
  <w:style w:type="character" w:styleId="Seitenzahl">
    <w:name w:val="page number"/>
    <w:basedOn w:val="Absatz-Standardschriftart"/>
    <w:rsid w:val="00C41B83"/>
    <w:rPr>
      <w:rFonts w:ascii="Arial" w:hAnsi="Arial"/>
      <w:sz w:val="16"/>
      <w:szCs w:val="16"/>
    </w:rPr>
  </w:style>
  <w:style w:type="paragraph" w:styleId="Listenabsatz">
    <w:name w:val="List Paragraph"/>
    <w:basedOn w:val="Standard"/>
    <w:uiPriority w:val="34"/>
    <w:qFormat/>
    <w:rsid w:val="00F1381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2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27E"/>
    <w:rPr>
      <w:rFonts w:ascii="Tahoma" w:eastAsia="Arial Unicode MS" w:hAnsi="Tahoma" w:cs="Tahoma"/>
      <w:sz w:val="16"/>
      <w:szCs w:val="16"/>
      <w:lang w:eastAsia="en-US"/>
    </w:rPr>
  </w:style>
  <w:style w:type="character" w:styleId="Hyperlink">
    <w:name w:val="Hyperlink"/>
    <w:rsid w:val="00FF08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1B83"/>
    <w:pPr>
      <w:widowControl w:val="0"/>
      <w:tabs>
        <w:tab w:val="left" w:pos="6010"/>
      </w:tabs>
      <w:spacing w:line="260" w:lineRule="exact"/>
      <w:jc w:val="both"/>
    </w:pPr>
    <w:rPr>
      <w:rFonts w:ascii="Arial" w:eastAsia="Arial Unicode MS" w:hAnsi="Arial" w:cs="Times New Roman"/>
      <w:sz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41B83"/>
    <w:pPr>
      <w:tabs>
        <w:tab w:val="center" w:pos="4678"/>
        <w:tab w:val="right" w:pos="9356"/>
      </w:tabs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rsid w:val="00C41B83"/>
    <w:rPr>
      <w:rFonts w:ascii="Arial" w:eastAsia="Arial Unicode MS" w:hAnsi="Arial" w:cs="Times New Roman"/>
      <w:sz w:val="16"/>
      <w:lang w:eastAsia="en-US"/>
    </w:rPr>
  </w:style>
  <w:style w:type="paragraph" w:styleId="Fuzeile">
    <w:name w:val="footer"/>
    <w:basedOn w:val="Standard"/>
    <w:link w:val="FuzeileZchn"/>
    <w:rsid w:val="00C41B83"/>
    <w:pPr>
      <w:tabs>
        <w:tab w:val="center" w:pos="4678"/>
        <w:tab w:val="right" w:pos="9356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rsid w:val="00C41B83"/>
    <w:rPr>
      <w:rFonts w:ascii="Arial" w:eastAsia="Arial Unicode MS" w:hAnsi="Arial" w:cs="Times New Roman"/>
      <w:sz w:val="16"/>
      <w:lang w:eastAsia="en-US"/>
    </w:rPr>
  </w:style>
  <w:style w:type="character" w:styleId="Seitenzahl">
    <w:name w:val="page number"/>
    <w:basedOn w:val="Absatz-Standardschriftart"/>
    <w:rsid w:val="00C41B83"/>
    <w:rPr>
      <w:rFonts w:ascii="Arial" w:hAnsi="Arial"/>
      <w:sz w:val="16"/>
      <w:szCs w:val="16"/>
    </w:rPr>
  </w:style>
  <w:style w:type="paragraph" w:styleId="Listenabsatz">
    <w:name w:val="List Paragraph"/>
    <w:basedOn w:val="Standard"/>
    <w:uiPriority w:val="34"/>
    <w:qFormat/>
    <w:rsid w:val="00F1381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2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27E"/>
    <w:rPr>
      <w:rFonts w:ascii="Tahoma" w:eastAsia="Arial Unicode MS" w:hAnsi="Tahoma" w:cs="Tahoma"/>
      <w:sz w:val="16"/>
      <w:szCs w:val="16"/>
      <w:lang w:eastAsia="en-US"/>
    </w:rPr>
  </w:style>
  <w:style w:type="character" w:styleId="Hyperlink">
    <w:name w:val="Hyperlink"/>
    <w:rsid w:val="00FF0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Chantal Weber</dc:creator>
  <cp:keywords/>
  <dc:description/>
  <cp:lastModifiedBy>Opacic Aleksandra (opac)</cp:lastModifiedBy>
  <cp:revision>22</cp:revision>
  <dcterms:created xsi:type="dcterms:W3CDTF">2015-07-08T13:25:00Z</dcterms:created>
  <dcterms:modified xsi:type="dcterms:W3CDTF">2016-10-27T13:27:00Z</dcterms:modified>
</cp:coreProperties>
</file>