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736CB" w14:textId="77777777" w:rsidR="004D0708" w:rsidRDefault="004D0708" w:rsidP="00B22BE6">
      <w:pPr>
        <w:spacing w:before="60" w:after="60"/>
        <w:rPr>
          <w:rFonts w:ascii="Arial" w:hAnsi="Arial" w:cs="Arial"/>
          <w:b/>
          <w:sz w:val="20"/>
          <w:szCs w:val="28"/>
        </w:rPr>
      </w:pPr>
    </w:p>
    <w:p w14:paraId="747B4081" w14:textId="77777777" w:rsidR="000A0C10" w:rsidRDefault="000A0C10" w:rsidP="00B22BE6">
      <w:pPr>
        <w:spacing w:before="60" w:after="60"/>
        <w:rPr>
          <w:rFonts w:ascii="Arial" w:hAnsi="Arial" w:cs="Arial"/>
          <w:b/>
          <w:sz w:val="20"/>
          <w:szCs w:val="28"/>
        </w:rPr>
      </w:pPr>
      <w:bookmarkStart w:id="0" w:name="_GoBack"/>
      <w:bookmarkEnd w:id="0"/>
    </w:p>
    <w:p w14:paraId="38D37F2A" w14:textId="77777777" w:rsidR="000A0C10" w:rsidRDefault="000A0C10" w:rsidP="00B22BE6">
      <w:pPr>
        <w:spacing w:before="60" w:after="60"/>
        <w:rPr>
          <w:rFonts w:ascii="Arial" w:hAnsi="Arial" w:cs="Arial"/>
          <w:b/>
          <w:sz w:val="28"/>
          <w:szCs w:val="28"/>
        </w:rPr>
      </w:pPr>
    </w:p>
    <w:p w14:paraId="307DC2D8" w14:textId="02DECFB8" w:rsidR="00B22BE6" w:rsidRPr="0012390B" w:rsidRDefault="00B22BE6" w:rsidP="00B22BE6">
      <w:pPr>
        <w:spacing w:before="60" w:after="60"/>
        <w:rPr>
          <w:rFonts w:ascii="Arial" w:hAnsi="Arial" w:cs="Arial"/>
          <w:b/>
          <w:sz w:val="28"/>
          <w:szCs w:val="28"/>
        </w:rPr>
      </w:pPr>
      <w:r w:rsidRPr="0012390B">
        <w:rPr>
          <w:rFonts w:ascii="Arial" w:hAnsi="Arial" w:cs="Arial"/>
          <w:b/>
          <w:sz w:val="28"/>
          <w:szCs w:val="28"/>
        </w:rPr>
        <w:t>Ich-kann-Beschreibungen</w:t>
      </w:r>
    </w:p>
    <w:p w14:paraId="63A89BAD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</w:rPr>
      </w:pPr>
    </w:p>
    <w:p w14:paraId="5669396D" w14:textId="77777777" w:rsidR="00B22BE6" w:rsidRPr="004C7815" w:rsidRDefault="00B22BE6" w:rsidP="00B22BE6">
      <w:pPr>
        <w:spacing w:before="60" w:after="60"/>
        <w:rPr>
          <w:rFonts w:ascii="Arial" w:hAnsi="Arial" w:cs="Arial"/>
          <w:b/>
          <w:sz w:val="20"/>
        </w:rPr>
      </w:pPr>
      <w:r w:rsidRPr="004C7815">
        <w:rPr>
          <w:rFonts w:ascii="Arial" w:hAnsi="Arial" w:cs="Arial"/>
          <w:i/>
          <w:sz w:val="20"/>
        </w:rPr>
        <w:t>Handlungsfeld</w:t>
      </w:r>
      <w:r w:rsidRPr="004C7815">
        <w:rPr>
          <w:rFonts w:ascii="Arial" w:hAnsi="Arial" w:cs="Arial"/>
          <w:sz w:val="20"/>
        </w:rPr>
        <w:t xml:space="preserve"> </w:t>
      </w:r>
      <w:r w:rsidRPr="004C7815">
        <w:rPr>
          <w:rFonts w:ascii="Arial" w:hAnsi="Arial" w:cs="Arial"/>
          <w:b/>
          <w:sz w:val="20"/>
        </w:rPr>
        <w:t>«Wohnumgebung»</w:t>
      </w:r>
      <w:r w:rsidRPr="004C7815">
        <w:rPr>
          <w:rFonts w:ascii="Arial" w:hAnsi="Arial" w:cs="Arial"/>
          <w:sz w:val="20"/>
        </w:rPr>
        <w:t xml:space="preserve">, </w:t>
      </w:r>
      <w:r w:rsidRPr="004C7815">
        <w:rPr>
          <w:rFonts w:ascii="Arial" w:hAnsi="Arial" w:cs="Arial"/>
          <w:i/>
          <w:sz w:val="20"/>
        </w:rPr>
        <w:t>Szenario</w:t>
      </w:r>
      <w:r w:rsidRPr="004C7815">
        <w:rPr>
          <w:rFonts w:ascii="Arial" w:hAnsi="Arial" w:cs="Arial"/>
          <w:sz w:val="20"/>
        </w:rPr>
        <w:t xml:space="preserve"> </w:t>
      </w:r>
      <w:r w:rsidRPr="004C7815">
        <w:rPr>
          <w:rFonts w:ascii="Arial" w:hAnsi="Arial" w:cs="Arial"/>
          <w:b/>
          <w:sz w:val="20"/>
        </w:rPr>
        <w:t xml:space="preserve">«Ein Haushaltsgerät reparieren lassen» </w:t>
      </w:r>
    </w:p>
    <w:p w14:paraId="1DCCF4EC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</w:rPr>
      </w:pPr>
    </w:p>
    <w:p w14:paraId="5ADCD1E8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</w:rPr>
      </w:pPr>
      <w:r w:rsidRPr="004C7815">
        <w:rPr>
          <w:rFonts w:ascii="Arial" w:hAnsi="Arial" w:cs="Arial"/>
          <w:i/>
          <w:sz w:val="20"/>
        </w:rPr>
        <w:t>Schritt 1</w:t>
      </w:r>
      <w:r w:rsidRPr="004C7815">
        <w:rPr>
          <w:rFonts w:ascii="Arial" w:hAnsi="Arial" w:cs="Arial"/>
          <w:sz w:val="20"/>
        </w:rPr>
        <w:t xml:space="preserve"> «Sich über die Möglichkeiten von Reparaturservices in der Wohnumgebung informieren»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647"/>
        <w:gridCol w:w="1134"/>
        <w:gridCol w:w="1564"/>
      </w:tblGrid>
      <w:tr w:rsidR="00B22BE6" w:rsidRPr="004C7815" w14:paraId="2FB615AD" w14:textId="77777777" w:rsidTr="004D0708">
        <w:trPr>
          <w:tblHeader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6D98C1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Kommunikative Aufgaben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8A1E65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815">
              <w:rPr>
                <w:rFonts w:ascii="Arial" w:hAnsi="Arial" w:cs="Arial"/>
                <w:b/>
                <w:sz w:val="20"/>
                <w:szCs w:val="20"/>
              </w:rPr>
              <w:t>Kannbeschreibungen</w:t>
            </w:r>
            <w:proofErr w:type="spellEnd"/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BCF350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CF301C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Sprach-niveau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75792A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Aktivität</w:t>
            </w:r>
          </w:p>
        </w:tc>
      </w:tr>
      <w:tr w:rsidR="00B22BE6" w:rsidRPr="004C7815" w14:paraId="6DA2FBCB" w14:textId="77777777" w:rsidTr="00164571">
        <w:tc>
          <w:tcPr>
            <w:tcW w:w="3085" w:type="dxa"/>
          </w:tcPr>
          <w:p w14:paraId="776A6A62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Sich mit Bekannten über das Thema „Reparatur“ bzw. „Reparatur lohnt sich“ austauschen</w:t>
            </w:r>
          </w:p>
        </w:tc>
        <w:tc>
          <w:tcPr>
            <w:tcW w:w="8647" w:type="dxa"/>
          </w:tcPr>
          <w:p w14:paraId="488017F4" w14:textId="3E9E4B9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in einem alltäglichen Gespräch auf einfache Art seine</w:t>
            </w:r>
            <w:r w:rsidR="008F100A" w:rsidRPr="004C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15">
              <w:rPr>
                <w:rFonts w:ascii="Arial" w:hAnsi="Arial" w:cs="Arial"/>
                <w:sz w:val="20"/>
                <w:szCs w:val="20"/>
              </w:rPr>
              <w:t>/</w:t>
            </w:r>
            <w:r w:rsidR="008F100A" w:rsidRPr="004C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15">
              <w:rPr>
                <w:rFonts w:ascii="Arial" w:hAnsi="Arial" w:cs="Arial"/>
                <w:sz w:val="20"/>
                <w:szCs w:val="20"/>
              </w:rPr>
              <w:t>ihre Meinung oder Vorlieben und Abneigungen mitteilen</w:t>
            </w:r>
            <w:r w:rsidR="008F100A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23CA46" w14:textId="6B6362DE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sich mit Bekannten über das Thema „Reparatur“ bzw. „Reparatur lohnt sich“ austauschen</w:t>
            </w:r>
            <w:r w:rsidR="00772209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913C913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564" w:type="dxa"/>
          </w:tcPr>
          <w:p w14:paraId="0715E29B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2EC8B0E7" w14:textId="77777777" w:rsidTr="00164571">
        <w:tc>
          <w:tcPr>
            <w:tcW w:w="3085" w:type="dxa"/>
          </w:tcPr>
          <w:p w14:paraId="20A29063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Bekannte nach Reparaturstellen in der Wohnumgebung fragen </w:t>
            </w:r>
          </w:p>
        </w:tc>
        <w:tc>
          <w:tcPr>
            <w:tcW w:w="8647" w:type="dxa"/>
          </w:tcPr>
          <w:p w14:paraId="1789E056" w14:textId="0548F3F0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in vertrauten, alltäglichen Bereichen auf einfache Art und Weise Informationen austauschen</w:t>
            </w:r>
            <w:r w:rsidR="002874C5" w:rsidRPr="004C7815">
              <w:rPr>
                <w:rFonts w:ascii="Arial" w:hAnsi="Arial" w:cs="Arial"/>
                <w:sz w:val="20"/>
                <w:szCs w:val="20"/>
              </w:rPr>
              <w:t>.</w:t>
            </w:r>
            <w:r w:rsidRPr="004C78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7009D4" w14:textId="27F89F45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die Nachbarin / den Nachbarn fragen, ob und wo man Elektrogeräte in der Wohnumgebung entsorgen kann</w:t>
            </w:r>
            <w:r w:rsidR="00981127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835C18A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564" w:type="dxa"/>
          </w:tcPr>
          <w:p w14:paraId="314E9577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6B16C195" w14:textId="77777777" w:rsidTr="00164571">
        <w:tc>
          <w:tcPr>
            <w:tcW w:w="3085" w:type="dxa"/>
          </w:tcPr>
          <w:p w14:paraId="64374A02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Sich im Internet über Reparaturstellen in der Wohnumgebung informieren (auch im Sinne der Selbstreparatur in einem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>-Café)</w:t>
            </w:r>
          </w:p>
        </w:tc>
        <w:tc>
          <w:tcPr>
            <w:tcW w:w="8647" w:type="dxa"/>
          </w:tcPr>
          <w:p w14:paraId="381F227E" w14:textId="279191C4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Namen einzelnen Wörter und kurze Wortgruppen aufschreiben</w:t>
            </w:r>
            <w:r w:rsidR="004704F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7B079A" w14:textId="1691E60C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Beispiel: Kann im Internet Stichwörter für die Suche nach Reparaturstellen und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>-Cafés eingeben</w:t>
            </w:r>
            <w:r w:rsidR="004704F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DF71E5" w14:textId="090648AE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den Inhalt in sehr einfachen Informationstexten und listenartigen Darstellungen zu vertrauten Themen erfassen, besonders wenn diese viele internationale Wörter und</w:t>
            </w:r>
            <w:r w:rsidR="004704F4" w:rsidRPr="004C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15">
              <w:rPr>
                <w:rFonts w:ascii="Arial" w:hAnsi="Arial" w:cs="Arial"/>
                <w:sz w:val="20"/>
                <w:szCs w:val="20"/>
              </w:rPr>
              <w:t>/</w:t>
            </w:r>
            <w:r w:rsidR="004704F4" w:rsidRPr="004C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15">
              <w:rPr>
                <w:rFonts w:ascii="Arial" w:hAnsi="Arial" w:cs="Arial"/>
                <w:sz w:val="20"/>
                <w:szCs w:val="20"/>
              </w:rPr>
              <w:t>oder visuelle Elemente enthalten</w:t>
            </w:r>
            <w:r w:rsidR="001D35FE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211496" w14:textId="2CBFF034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Beispiel: Kann in listenartigen Darstellungen und Inseraten zu Reparaturstellen und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 xml:space="preserve"> Café im Internet sehr </w:t>
            </w:r>
            <w:r w:rsidR="001D35FE" w:rsidRPr="004C7815">
              <w:rPr>
                <w:rFonts w:ascii="Arial" w:hAnsi="Arial" w:cs="Arial"/>
                <w:sz w:val="20"/>
                <w:szCs w:val="20"/>
              </w:rPr>
              <w:t>einfache Informationen erfassen.</w:t>
            </w:r>
          </w:p>
          <w:p w14:paraId="10C1DA86" w14:textId="77777777" w:rsidR="00554A34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lastRenderedPageBreak/>
              <w:t>Kann in Stichpunkten Fakten und Daten aufschreiben, die sich auf alltägliche Aufgaben beziehen</w:t>
            </w:r>
            <w:r w:rsidR="00554A3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1FB9C0" w14:textId="3A6B10A2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Beispiel: Kann Adresse </w:t>
            </w:r>
            <w:r w:rsidR="009574ED" w:rsidRPr="004C7815">
              <w:rPr>
                <w:rFonts w:ascii="Arial" w:hAnsi="Arial" w:cs="Arial"/>
                <w:sz w:val="20"/>
                <w:szCs w:val="20"/>
              </w:rPr>
              <w:t>und Öffnungszeiten von Repa</w:t>
            </w:r>
            <w:r w:rsidRPr="004C7815">
              <w:rPr>
                <w:rFonts w:ascii="Arial" w:hAnsi="Arial" w:cs="Arial"/>
                <w:sz w:val="20"/>
                <w:szCs w:val="20"/>
              </w:rPr>
              <w:t xml:space="preserve">raturstellen bzw.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>-Cafés aufschreiben</w:t>
            </w:r>
            <w:r w:rsidR="00CF6920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A25CCF3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lastRenderedPageBreak/>
              <w:t>A1</w:t>
            </w:r>
          </w:p>
        </w:tc>
        <w:tc>
          <w:tcPr>
            <w:tcW w:w="1564" w:type="dxa"/>
          </w:tcPr>
          <w:p w14:paraId="373443B8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Rezeption schriftlich und Produktion schriftlich </w:t>
            </w:r>
          </w:p>
        </w:tc>
      </w:tr>
    </w:tbl>
    <w:p w14:paraId="1409CF7E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</w:p>
    <w:p w14:paraId="5769C015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  <w:r w:rsidRPr="004C7815">
        <w:rPr>
          <w:rFonts w:ascii="Arial" w:hAnsi="Arial" w:cs="Arial"/>
          <w:i/>
          <w:sz w:val="20"/>
          <w:szCs w:val="20"/>
        </w:rPr>
        <w:t>Schritt 2a</w:t>
      </w:r>
      <w:r w:rsidRPr="004C7815">
        <w:rPr>
          <w:rFonts w:ascii="Arial" w:hAnsi="Arial" w:cs="Arial"/>
          <w:sz w:val="20"/>
          <w:szCs w:val="20"/>
        </w:rPr>
        <w:t xml:space="preserve"> «Das defekte Gerät zu einer Reparaturstelle bringen»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647"/>
        <w:gridCol w:w="1134"/>
        <w:gridCol w:w="1564"/>
      </w:tblGrid>
      <w:tr w:rsidR="00B22BE6" w:rsidRPr="004C7815" w14:paraId="4945C5A9" w14:textId="77777777" w:rsidTr="00164571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FABF06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Kommunikative Aufgaben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7EF10B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815">
              <w:rPr>
                <w:rFonts w:ascii="Arial" w:hAnsi="Arial" w:cs="Arial"/>
                <w:b/>
                <w:sz w:val="20"/>
                <w:szCs w:val="20"/>
              </w:rPr>
              <w:t>Kannbeschreibungen</w:t>
            </w:r>
            <w:proofErr w:type="spellEnd"/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4F1FEBF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C6D7BA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Sprach-niveau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4EDB75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Aktivität</w:t>
            </w:r>
          </w:p>
        </w:tc>
      </w:tr>
      <w:tr w:rsidR="00B22BE6" w:rsidRPr="004C7815" w14:paraId="78DB99E6" w14:textId="77777777" w:rsidTr="00164571">
        <w:tc>
          <w:tcPr>
            <w:tcW w:w="3085" w:type="dxa"/>
          </w:tcPr>
          <w:p w14:paraId="14BCBA0B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Das Personal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begrüssen</w:t>
            </w:r>
            <w:proofErr w:type="spellEnd"/>
          </w:p>
          <w:p w14:paraId="2739E82D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38CD851" w14:textId="3869DDA9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Kann einfache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Begrüssungen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 xml:space="preserve"> und Verabschiedungen verstehen und diese erwidern</w:t>
            </w:r>
            <w:r w:rsidR="00CF6920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5390AF" w14:textId="180962A2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Beispiel: Kann den Verkäufer / die Verkäuferin im Geschäft angemessen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begrüssen</w:t>
            </w:r>
            <w:proofErr w:type="spellEnd"/>
            <w:r w:rsidR="007441B2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9E2941F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564" w:type="dxa"/>
          </w:tcPr>
          <w:p w14:paraId="54591731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2CE76DD4" w14:textId="77777777" w:rsidTr="00164571">
        <w:tc>
          <w:tcPr>
            <w:tcW w:w="3085" w:type="dxa"/>
          </w:tcPr>
          <w:p w14:paraId="1BAC0A5D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Das Problem schildern</w:t>
            </w:r>
          </w:p>
          <w:p w14:paraId="3216445D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1B496E91" w14:textId="3B19B24D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in vertrauten oder alltäglichen Situationen auf einfache Art Bedürfnisse mittteilen</w:t>
            </w:r>
            <w:r w:rsidR="007441B2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236ECA" w14:textId="63D9F875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das fehlerhafte Funktionieren des Elektrogerätes schildern</w:t>
            </w:r>
            <w:r w:rsidR="007441B2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5E2B7A" w14:textId="3C1D7B18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Alltagssituationen in Geschäften oder bei öffentlichen Dienstleistern bewältigen</w:t>
            </w:r>
            <w:r w:rsidR="007441B2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B6B6F8" w14:textId="52081259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mit einfachen Worten auf Fragen des Verkäufers zu näheren Angaben zum Elektrogerät antworten</w:t>
            </w:r>
            <w:r w:rsidR="007441B2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8962528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A1/A2</w:t>
            </w:r>
          </w:p>
        </w:tc>
        <w:tc>
          <w:tcPr>
            <w:tcW w:w="1564" w:type="dxa"/>
          </w:tcPr>
          <w:p w14:paraId="431C39EF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15C95D1E" w14:textId="77777777" w:rsidTr="00164571">
        <w:tc>
          <w:tcPr>
            <w:tcW w:w="3085" w:type="dxa"/>
          </w:tcPr>
          <w:p w14:paraId="456D15FD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Um einen Kostenvoranschlag bitten</w:t>
            </w:r>
          </w:p>
        </w:tc>
        <w:tc>
          <w:tcPr>
            <w:tcW w:w="8647" w:type="dxa"/>
          </w:tcPr>
          <w:p w14:paraId="04F158B1" w14:textId="7CA2FC61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um alltägliche Dinge bitten, verstehen, wenn Dinge verlangt werden, und sich bedanken</w:t>
            </w:r>
            <w:r w:rsidR="00E67E4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E4203E" w14:textId="05B03517" w:rsidR="00E67E4C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den Verkäufer / die Verkäuferin in einfachen Worten um einen Kostenvoranschlag bitten</w:t>
            </w:r>
            <w:r w:rsidR="00E67E4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FB5CF39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564" w:type="dxa"/>
          </w:tcPr>
          <w:p w14:paraId="7CDBC2B4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3477E6A9" w14:textId="77777777" w:rsidTr="00164571">
        <w:tc>
          <w:tcPr>
            <w:tcW w:w="3085" w:type="dxa"/>
          </w:tcPr>
          <w:p w14:paraId="690606C3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Sich beim Personal bedanken und verabschieden</w:t>
            </w:r>
          </w:p>
        </w:tc>
        <w:tc>
          <w:tcPr>
            <w:tcW w:w="8647" w:type="dxa"/>
          </w:tcPr>
          <w:p w14:paraId="273E4FE4" w14:textId="4752A859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Kann einfache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Begrüssungen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 xml:space="preserve"> und Verabschiedungen verstehen und diese erwidern</w:t>
            </w:r>
            <w:r w:rsidR="000C722F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8BAAA2" w14:textId="49114A01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das Gespräch mit der Verkäuferin / dem Verkäufer einfach und höflich beenden</w:t>
            </w:r>
            <w:r w:rsidR="000C722F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51DC34C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564" w:type="dxa"/>
          </w:tcPr>
          <w:p w14:paraId="51DA0829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</w:tbl>
    <w:p w14:paraId="400A10A6" w14:textId="77777777" w:rsidR="004C7815" w:rsidRDefault="004C7815" w:rsidP="00B22BE6">
      <w:pPr>
        <w:spacing w:before="60" w:after="60"/>
        <w:rPr>
          <w:rFonts w:ascii="Arial" w:hAnsi="Arial" w:cs="Arial"/>
          <w:i/>
          <w:sz w:val="20"/>
          <w:szCs w:val="20"/>
        </w:rPr>
      </w:pPr>
    </w:p>
    <w:p w14:paraId="026F4D13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  <w:r w:rsidRPr="004C7815">
        <w:rPr>
          <w:rFonts w:ascii="Arial" w:hAnsi="Arial" w:cs="Arial"/>
          <w:i/>
          <w:sz w:val="20"/>
          <w:szCs w:val="20"/>
        </w:rPr>
        <w:t>Schritt 2b</w:t>
      </w:r>
      <w:r w:rsidRPr="004C7815">
        <w:rPr>
          <w:rFonts w:ascii="Arial" w:hAnsi="Arial" w:cs="Arial"/>
          <w:sz w:val="20"/>
          <w:szCs w:val="20"/>
        </w:rPr>
        <w:t xml:space="preserve"> «Das defekte Gerät in ein </w:t>
      </w:r>
      <w:proofErr w:type="spellStart"/>
      <w:r w:rsidRPr="004C7815">
        <w:rPr>
          <w:rFonts w:ascii="Arial" w:hAnsi="Arial" w:cs="Arial"/>
          <w:sz w:val="20"/>
          <w:szCs w:val="20"/>
        </w:rPr>
        <w:t>Repair</w:t>
      </w:r>
      <w:proofErr w:type="spellEnd"/>
      <w:r w:rsidRPr="004C7815">
        <w:rPr>
          <w:rFonts w:ascii="Arial" w:hAnsi="Arial" w:cs="Arial"/>
          <w:sz w:val="20"/>
          <w:szCs w:val="20"/>
        </w:rPr>
        <w:t>-Café bringen»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647"/>
        <w:gridCol w:w="1134"/>
        <w:gridCol w:w="1564"/>
      </w:tblGrid>
      <w:tr w:rsidR="00B22BE6" w:rsidRPr="004C7815" w14:paraId="394D7E12" w14:textId="77777777" w:rsidTr="00164571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EC7AE4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Kommunikative Aufgaben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333E05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815">
              <w:rPr>
                <w:rFonts w:ascii="Arial" w:hAnsi="Arial" w:cs="Arial"/>
                <w:b/>
                <w:sz w:val="20"/>
                <w:szCs w:val="20"/>
              </w:rPr>
              <w:t>Kannbeschreibungen</w:t>
            </w:r>
            <w:proofErr w:type="spellEnd"/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DF1157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Sprach-niveau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A90C66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Aktivität</w:t>
            </w:r>
          </w:p>
        </w:tc>
      </w:tr>
      <w:tr w:rsidR="00B22BE6" w:rsidRPr="004C7815" w14:paraId="6DD5D20D" w14:textId="77777777" w:rsidTr="00164571">
        <w:tc>
          <w:tcPr>
            <w:tcW w:w="3085" w:type="dxa"/>
            <w:shd w:val="clear" w:color="auto" w:fill="auto"/>
          </w:tcPr>
          <w:p w14:paraId="6CEA4A49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Das Personal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begrüssen</w:t>
            </w:r>
            <w:proofErr w:type="spellEnd"/>
          </w:p>
          <w:p w14:paraId="7330B2E0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2E4B2BFE" w14:textId="50877979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Kann einfache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Begrüssungen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 xml:space="preserve"> und Verabschiedungen verstehen und diese erwidern</w:t>
            </w:r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E3896A" w14:textId="784BE94D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Beispiel: Kann die Mitarbeitenden im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 xml:space="preserve">-Café angemessen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begrüssen</w:t>
            </w:r>
            <w:proofErr w:type="spellEnd"/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81B6EB0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564" w:type="dxa"/>
            <w:shd w:val="clear" w:color="auto" w:fill="auto"/>
          </w:tcPr>
          <w:p w14:paraId="4F724535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10B145AD" w14:textId="77777777" w:rsidTr="00164571">
        <w:tc>
          <w:tcPr>
            <w:tcW w:w="3085" w:type="dxa"/>
          </w:tcPr>
          <w:p w14:paraId="3EE827B8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lastRenderedPageBreak/>
              <w:t xml:space="preserve">Die zuständige Person nach dem Ablauf im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>-Café fragen</w:t>
            </w:r>
          </w:p>
        </w:tc>
        <w:tc>
          <w:tcPr>
            <w:tcW w:w="8647" w:type="dxa"/>
          </w:tcPr>
          <w:p w14:paraId="6B48A65E" w14:textId="134220B8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Alltagssituationen in Geschäften oder bei öffentlichen Dienstleistern bewältigen</w:t>
            </w:r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234CE6" w14:textId="6AEDDBFA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Beispiel: Kann bei den Mitarbeitenden Informationen zum Angebot und zu den Abläufen im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>-Café erfragen</w:t>
            </w:r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E49EAFF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564" w:type="dxa"/>
          </w:tcPr>
          <w:p w14:paraId="64C91180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25A89F5C" w14:textId="77777777" w:rsidTr="00164571">
        <w:tc>
          <w:tcPr>
            <w:tcW w:w="3085" w:type="dxa"/>
          </w:tcPr>
          <w:p w14:paraId="7BCAC015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Das eigene Anliegen schildern</w:t>
            </w:r>
          </w:p>
        </w:tc>
        <w:tc>
          <w:tcPr>
            <w:tcW w:w="8647" w:type="dxa"/>
          </w:tcPr>
          <w:p w14:paraId="2C37D559" w14:textId="421CFB4F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in vertrauten oder alltäglichen Situationen auf einfache Art Bedürfnisse mittteilen</w:t>
            </w:r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008A93" w14:textId="6CE1D858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das fehlerhafte Funktionieren des Elektrogerätes schildern</w:t>
            </w:r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0D1220A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564" w:type="dxa"/>
          </w:tcPr>
          <w:p w14:paraId="62139E31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40DECCF0" w14:textId="77777777" w:rsidTr="00164571">
        <w:tc>
          <w:tcPr>
            <w:tcW w:w="3085" w:type="dxa"/>
          </w:tcPr>
          <w:p w14:paraId="50F652EE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Um Hilfe bei der Reparatur </w:t>
            </w:r>
          </w:p>
          <w:p w14:paraId="14D84B61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bitten</w:t>
            </w:r>
          </w:p>
        </w:tc>
        <w:tc>
          <w:tcPr>
            <w:tcW w:w="8647" w:type="dxa"/>
          </w:tcPr>
          <w:p w14:paraId="48D096B0" w14:textId="2F358F39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um alltägliche Dinge bitten, verstehen, wenn Dinge verlangt werden, und sich bedanken</w:t>
            </w:r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1BE99" w14:textId="192697DA" w:rsidR="00B22BE6" w:rsidRPr="004C7815" w:rsidRDefault="00B22BE6" w:rsidP="00164571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Beispiel: Kann den Mitarbeitenden des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 xml:space="preserve">-Cafés um Hilfe bei der </w:t>
            </w:r>
            <w:r w:rsidR="009146D8" w:rsidRPr="004C7815">
              <w:rPr>
                <w:rFonts w:ascii="Arial" w:hAnsi="Arial" w:cs="Arial"/>
                <w:sz w:val="20"/>
                <w:szCs w:val="20"/>
              </w:rPr>
              <w:t>Reparatur</w:t>
            </w:r>
            <w:r w:rsidRPr="004C7815">
              <w:rPr>
                <w:rFonts w:ascii="Arial" w:hAnsi="Arial" w:cs="Arial"/>
                <w:sz w:val="20"/>
                <w:szCs w:val="20"/>
              </w:rPr>
              <w:t xml:space="preserve"> des Elektrogerätes</w:t>
            </w:r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815">
              <w:rPr>
                <w:rFonts w:ascii="Arial" w:hAnsi="Arial" w:cs="Arial"/>
                <w:sz w:val="20"/>
                <w:szCs w:val="20"/>
              </w:rPr>
              <w:t>bitten</w:t>
            </w:r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069B332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564" w:type="dxa"/>
          </w:tcPr>
          <w:p w14:paraId="520C672B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0571E81C" w14:textId="77777777" w:rsidTr="00164571">
        <w:tc>
          <w:tcPr>
            <w:tcW w:w="3085" w:type="dxa"/>
          </w:tcPr>
          <w:p w14:paraId="3E68F7BE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Sich bedanken und verabschieden</w:t>
            </w:r>
          </w:p>
        </w:tc>
        <w:tc>
          <w:tcPr>
            <w:tcW w:w="8647" w:type="dxa"/>
          </w:tcPr>
          <w:p w14:paraId="5BF504B8" w14:textId="675A55D4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Kann einfache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Begrüssungen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 xml:space="preserve"> und Verabschiedungen verstehen und diese erwidern</w:t>
            </w:r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C2F8BC" w14:textId="0F9B90F1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Beispiel: Kann das Gespräch mit den Mitarbeitenden des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>-Cafés einfach und höflich beenden</w:t>
            </w:r>
            <w:r w:rsidR="009B1A04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FCD21BC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564" w:type="dxa"/>
          </w:tcPr>
          <w:p w14:paraId="4B93F02E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</w:tbl>
    <w:p w14:paraId="7A8157CB" w14:textId="77777777" w:rsidR="004E18BA" w:rsidRPr="004C7815" w:rsidRDefault="004E18BA" w:rsidP="00B22BE6">
      <w:pPr>
        <w:spacing w:before="60" w:after="60"/>
        <w:rPr>
          <w:rFonts w:ascii="Arial" w:hAnsi="Arial" w:cs="Arial"/>
          <w:i/>
          <w:sz w:val="20"/>
          <w:szCs w:val="20"/>
        </w:rPr>
      </w:pPr>
    </w:p>
    <w:p w14:paraId="69F25FFB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  <w:r w:rsidRPr="004C7815">
        <w:rPr>
          <w:rFonts w:ascii="Arial" w:hAnsi="Arial" w:cs="Arial"/>
          <w:i/>
          <w:sz w:val="20"/>
          <w:szCs w:val="20"/>
        </w:rPr>
        <w:t>Schritt 3</w:t>
      </w:r>
      <w:r w:rsidRPr="004C7815">
        <w:rPr>
          <w:rFonts w:ascii="Arial" w:hAnsi="Arial" w:cs="Arial"/>
          <w:sz w:val="20"/>
          <w:szCs w:val="20"/>
        </w:rPr>
        <w:t xml:space="preserve"> «Den Kostenvoranschlag verstehen»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647"/>
        <w:gridCol w:w="1134"/>
        <w:gridCol w:w="1564"/>
      </w:tblGrid>
      <w:tr w:rsidR="00B22BE6" w:rsidRPr="004C7815" w14:paraId="05753D4A" w14:textId="77777777" w:rsidTr="00164571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591AFF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Kommunikative Aufgaben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6D50F2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815">
              <w:rPr>
                <w:rFonts w:ascii="Arial" w:hAnsi="Arial" w:cs="Arial"/>
                <w:b/>
                <w:sz w:val="20"/>
                <w:szCs w:val="20"/>
              </w:rPr>
              <w:t>Kannbeschreibungen</w:t>
            </w:r>
            <w:proofErr w:type="spellEnd"/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FC7497B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5AA703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Sprach-niveau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C5E1D4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Aktivität</w:t>
            </w:r>
          </w:p>
        </w:tc>
      </w:tr>
      <w:tr w:rsidR="00B22BE6" w:rsidRPr="004C7815" w14:paraId="25EC01D2" w14:textId="77777777" w:rsidTr="00164571">
        <w:tc>
          <w:tcPr>
            <w:tcW w:w="3085" w:type="dxa"/>
          </w:tcPr>
          <w:p w14:paraId="7DBCE6FE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Den Kostenvoranschlag verstehen</w:t>
            </w:r>
          </w:p>
        </w:tc>
        <w:tc>
          <w:tcPr>
            <w:tcW w:w="8647" w:type="dxa"/>
          </w:tcPr>
          <w:p w14:paraId="52F6976F" w14:textId="71AAE75B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Verträgen Informationen entnehmen, die den Kernbereich (Preise,</w:t>
            </w:r>
            <w:r w:rsidR="00AF3B2F" w:rsidRPr="004C7815">
              <w:rPr>
                <w:rFonts w:ascii="Arial" w:hAnsi="Arial" w:cs="Arial"/>
                <w:sz w:val="20"/>
                <w:szCs w:val="20"/>
              </w:rPr>
              <w:t xml:space="preserve"> Fristen, Gültigkeit) betreffen.</w:t>
            </w:r>
          </w:p>
          <w:p w14:paraId="591C4C39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den Inhalt des Kostenvoranschlags studieren und verstehen</w:t>
            </w:r>
          </w:p>
        </w:tc>
        <w:tc>
          <w:tcPr>
            <w:tcW w:w="1134" w:type="dxa"/>
          </w:tcPr>
          <w:p w14:paraId="2DA50AD0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564" w:type="dxa"/>
          </w:tcPr>
          <w:p w14:paraId="2F9C9AD1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Rezeption schriftlich</w:t>
            </w:r>
          </w:p>
        </w:tc>
      </w:tr>
      <w:tr w:rsidR="00B22BE6" w:rsidRPr="004C7815" w14:paraId="09AEF685" w14:textId="77777777" w:rsidTr="00164571">
        <w:tc>
          <w:tcPr>
            <w:tcW w:w="3085" w:type="dxa"/>
          </w:tcPr>
          <w:p w14:paraId="6A0E8A1C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Den Kostenvoranschlag mit Bekannten besprechen</w:t>
            </w:r>
          </w:p>
        </w:tc>
        <w:tc>
          <w:tcPr>
            <w:tcW w:w="8647" w:type="dxa"/>
          </w:tcPr>
          <w:p w14:paraId="4AD5568C" w14:textId="4B889E1C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Kann in vertrauten, alltäglichen Bereichen auf einfache Art und </w:t>
            </w:r>
            <w:r w:rsidR="00AF3B2F" w:rsidRPr="004C7815">
              <w:rPr>
                <w:rFonts w:ascii="Arial" w:hAnsi="Arial" w:cs="Arial"/>
                <w:sz w:val="20"/>
                <w:szCs w:val="20"/>
              </w:rPr>
              <w:t>Weise Informationen austauschen.</w:t>
            </w:r>
          </w:p>
          <w:p w14:paraId="756614CB" w14:textId="053B6B6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mit Bekannten in einfacher Art und Weise Informationen zum Kostenvoranschlag austauschen</w:t>
            </w:r>
            <w:r w:rsidR="00AF3B2F" w:rsidRPr="004C78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838AB13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564" w:type="dxa"/>
          </w:tcPr>
          <w:p w14:paraId="6107F781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</w:tbl>
    <w:p w14:paraId="1833F9F3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</w:p>
    <w:p w14:paraId="1D08AA82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  <w:r w:rsidRPr="004C7815">
        <w:rPr>
          <w:rFonts w:ascii="Arial" w:hAnsi="Arial" w:cs="Arial"/>
          <w:i/>
          <w:sz w:val="20"/>
          <w:szCs w:val="20"/>
        </w:rPr>
        <w:t>Schritt 4a</w:t>
      </w:r>
      <w:r w:rsidRPr="004C7815">
        <w:rPr>
          <w:rFonts w:ascii="Arial" w:hAnsi="Arial" w:cs="Arial"/>
          <w:sz w:val="20"/>
          <w:szCs w:val="20"/>
        </w:rPr>
        <w:t xml:space="preserve"> «Auf den Auftrag verzichten»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647"/>
        <w:gridCol w:w="1134"/>
        <w:gridCol w:w="1564"/>
      </w:tblGrid>
      <w:tr w:rsidR="00B22BE6" w:rsidRPr="004C7815" w14:paraId="7275BE75" w14:textId="77777777" w:rsidTr="00164571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81FEC9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Kommunikative Aufgaben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1862C0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815">
              <w:rPr>
                <w:rFonts w:ascii="Arial" w:hAnsi="Arial" w:cs="Arial"/>
                <w:b/>
                <w:sz w:val="20"/>
                <w:szCs w:val="20"/>
              </w:rPr>
              <w:t>Kannbeschreibungen</w:t>
            </w:r>
            <w:proofErr w:type="spellEnd"/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9131CC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3034FA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Sprach-niveau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6D3ACE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Aktivität</w:t>
            </w:r>
          </w:p>
        </w:tc>
      </w:tr>
      <w:tr w:rsidR="00B22BE6" w:rsidRPr="004C7815" w14:paraId="5E4BE155" w14:textId="77777777" w:rsidTr="00164571">
        <w:tc>
          <w:tcPr>
            <w:tcW w:w="3085" w:type="dxa"/>
          </w:tcPr>
          <w:p w14:paraId="2A18959A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Auf den Auftrag per Telefon verzichten</w:t>
            </w:r>
          </w:p>
        </w:tc>
        <w:tc>
          <w:tcPr>
            <w:tcW w:w="8647" w:type="dxa"/>
          </w:tcPr>
          <w:p w14:paraId="0C2FFB9B" w14:textId="13A46E8C" w:rsidR="00B22BE6" w:rsidRPr="004C7815" w:rsidRDefault="00B22BE6" w:rsidP="00164571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über Pläne und Absprachen mit anderen in einfacher Form sprechen</w:t>
            </w:r>
            <w:r w:rsidR="00CC2F1A" w:rsidRPr="004C78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7D427CD" w14:textId="2631A742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per Telefon den Reparaturauftrag zurückziehen</w:t>
            </w:r>
            <w:r w:rsidR="00CC2F1A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107A9AF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564" w:type="dxa"/>
          </w:tcPr>
          <w:p w14:paraId="6E05599D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Produktion mündlich</w:t>
            </w:r>
          </w:p>
        </w:tc>
      </w:tr>
      <w:tr w:rsidR="00B22BE6" w:rsidRPr="004C7815" w14:paraId="05C7679E" w14:textId="77777777" w:rsidTr="00164571">
        <w:tc>
          <w:tcPr>
            <w:tcW w:w="3085" w:type="dxa"/>
          </w:tcPr>
          <w:p w14:paraId="2010591D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Auf den Auftrag per E-Mail verzichten</w:t>
            </w:r>
          </w:p>
        </w:tc>
        <w:tc>
          <w:tcPr>
            <w:tcW w:w="8647" w:type="dxa"/>
          </w:tcPr>
          <w:p w14:paraId="2E378235" w14:textId="59EA63DE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ein einfaches offizielles Schreiben verfassen oder beantworten</w:t>
            </w:r>
            <w:r w:rsidR="00CC2F1A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8AE879" w14:textId="590AD930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per E-Mail mitteilen, dass au</w:t>
            </w:r>
            <w:r w:rsidR="00CC2F1A" w:rsidRPr="004C7815">
              <w:rPr>
                <w:rFonts w:ascii="Arial" w:hAnsi="Arial" w:cs="Arial"/>
                <w:sz w:val="20"/>
                <w:szCs w:val="20"/>
              </w:rPr>
              <w:t>f die Reparatur verzichtet wird.</w:t>
            </w:r>
          </w:p>
        </w:tc>
        <w:tc>
          <w:tcPr>
            <w:tcW w:w="1134" w:type="dxa"/>
          </w:tcPr>
          <w:p w14:paraId="46052CCB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564" w:type="dxa"/>
          </w:tcPr>
          <w:p w14:paraId="4F94427C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Produktion schriftlich</w:t>
            </w:r>
          </w:p>
        </w:tc>
      </w:tr>
    </w:tbl>
    <w:p w14:paraId="0763A1FF" w14:textId="77777777" w:rsidR="004E18BA" w:rsidRPr="004C7815" w:rsidRDefault="004E18BA" w:rsidP="00B22BE6">
      <w:pPr>
        <w:spacing w:before="60" w:after="60"/>
        <w:rPr>
          <w:rFonts w:ascii="Arial" w:hAnsi="Arial" w:cs="Arial"/>
          <w:i/>
          <w:sz w:val="20"/>
          <w:szCs w:val="20"/>
        </w:rPr>
      </w:pPr>
    </w:p>
    <w:p w14:paraId="4681319E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  <w:r w:rsidRPr="004C7815">
        <w:rPr>
          <w:rFonts w:ascii="Arial" w:hAnsi="Arial" w:cs="Arial"/>
          <w:i/>
          <w:sz w:val="20"/>
          <w:szCs w:val="20"/>
        </w:rPr>
        <w:t>Schritt 4b</w:t>
      </w:r>
      <w:r w:rsidRPr="004C7815">
        <w:rPr>
          <w:rFonts w:ascii="Arial" w:hAnsi="Arial" w:cs="Arial"/>
          <w:sz w:val="20"/>
          <w:szCs w:val="20"/>
        </w:rPr>
        <w:t xml:space="preserve"> «Den Auftrag für die Reparatur erteilen»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647"/>
        <w:gridCol w:w="1134"/>
        <w:gridCol w:w="1564"/>
      </w:tblGrid>
      <w:tr w:rsidR="00B22BE6" w:rsidRPr="004C7815" w14:paraId="3C833181" w14:textId="77777777" w:rsidTr="00164571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595DD4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Kommunikative Aufgaben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716948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815">
              <w:rPr>
                <w:rFonts w:ascii="Arial" w:hAnsi="Arial" w:cs="Arial"/>
                <w:b/>
                <w:sz w:val="20"/>
                <w:szCs w:val="20"/>
              </w:rPr>
              <w:t>Kannbeschreibungen</w:t>
            </w:r>
            <w:proofErr w:type="spellEnd"/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E0ABC7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2AA2C0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Sprach-niveau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B24EBA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Aktivität</w:t>
            </w:r>
          </w:p>
        </w:tc>
      </w:tr>
      <w:tr w:rsidR="00B22BE6" w:rsidRPr="004C7815" w14:paraId="115FE598" w14:textId="77777777" w:rsidTr="00164571">
        <w:tc>
          <w:tcPr>
            <w:tcW w:w="3085" w:type="dxa"/>
          </w:tcPr>
          <w:p w14:paraId="100EE620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Den Auftrag per Telefon erteilen</w:t>
            </w:r>
          </w:p>
        </w:tc>
        <w:tc>
          <w:tcPr>
            <w:tcW w:w="8647" w:type="dxa"/>
          </w:tcPr>
          <w:p w14:paraId="269F1F4F" w14:textId="17F8B0A1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das Wesentliche kurzer, einfacher und alltäglicher Telefonanrufe verstehen und entsprechend antworten</w:t>
            </w:r>
            <w:r w:rsidR="00082E1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80F0B1" w14:textId="3A9CC936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per Telefon den Reparaturauftrag erteilen</w:t>
            </w:r>
            <w:r w:rsidR="00082E1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A9E8BB9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564" w:type="dxa"/>
          </w:tcPr>
          <w:p w14:paraId="7F62EE60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51495ACE" w14:textId="77777777" w:rsidTr="00164571">
        <w:tc>
          <w:tcPr>
            <w:tcW w:w="3085" w:type="dxa"/>
          </w:tcPr>
          <w:p w14:paraId="26F7B07E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Den Auftrag per E-Mail erteilen</w:t>
            </w:r>
          </w:p>
        </w:tc>
        <w:tc>
          <w:tcPr>
            <w:tcW w:w="8647" w:type="dxa"/>
          </w:tcPr>
          <w:p w14:paraId="073A9510" w14:textId="2BDFE35A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ein einfaches offizielles Schreiben verfassen oder beantworten</w:t>
            </w:r>
            <w:r w:rsidR="00082E1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53EA2" w14:textId="4721B92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per E-Mail den Reparaturauftrag erteilen</w:t>
            </w:r>
            <w:r w:rsidR="00082E1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5F0B30E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564" w:type="dxa"/>
          </w:tcPr>
          <w:p w14:paraId="2AF8E10E" w14:textId="77777777" w:rsidR="003E0F5D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</w:t>
            </w:r>
          </w:p>
          <w:p w14:paraId="3E11F0A2" w14:textId="28DEA1B1" w:rsidR="00B22BE6" w:rsidRPr="004C7815" w:rsidRDefault="00B22BE6" w:rsidP="003E0F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schriftlich</w:t>
            </w:r>
          </w:p>
        </w:tc>
      </w:tr>
    </w:tbl>
    <w:p w14:paraId="062D7684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</w:p>
    <w:p w14:paraId="19286C17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  <w:r w:rsidRPr="004C7815">
        <w:rPr>
          <w:rFonts w:ascii="Arial" w:hAnsi="Arial" w:cs="Arial"/>
          <w:i/>
          <w:sz w:val="20"/>
          <w:szCs w:val="20"/>
        </w:rPr>
        <w:t>Schritt 5</w:t>
      </w:r>
      <w:r w:rsidRPr="004C7815">
        <w:rPr>
          <w:rFonts w:ascii="Arial" w:hAnsi="Arial" w:cs="Arial"/>
          <w:sz w:val="20"/>
          <w:szCs w:val="20"/>
        </w:rPr>
        <w:t xml:space="preserve"> «Den Abholtermin vereinbaren»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647"/>
        <w:gridCol w:w="1134"/>
        <w:gridCol w:w="1564"/>
      </w:tblGrid>
      <w:tr w:rsidR="00B22BE6" w:rsidRPr="004C7815" w14:paraId="4237629E" w14:textId="77777777" w:rsidTr="00164571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C7626E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Kommunikative Aufgaben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17F905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815">
              <w:rPr>
                <w:rFonts w:ascii="Arial" w:hAnsi="Arial" w:cs="Arial"/>
                <w:b/>
                <w:sz w:val="20"/>
                <w:szCs w:val="20"/>
              </w:rPr>
              <w:t>Kannbeschreibungen</w:t>
            </w:r>
            <w:proofErr w:type="spellEnd"/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B8ED3C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720E63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Sprach-niveau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9EB29F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Aktivität</w:t>
            </w:r>
          </w:p>
        </w:tc>
      </w:tr>
      <w:tr w:rsidR="00B22BE6" w:rsidRPr="004C7815" w14:paraId="63AF8EEA" w14:textId="77777777" w:rsidTr="00164571">
        <w:tc>
          <w:tcPr>
            <w:tcW w:w="3085" w:type="dxa"/>
          </w:tcPr>
          <w:p w14:paraId="61CF0DC1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Einen Abholtermin telefonisch vereinbaren</w:t>
            </w:r>
          </w:p>
        </w:tc>
        <w:tc>
          <w:tcPr>
            <w:tcW w:w="8647" w:type="dxa"/>
          </w:tcPr>
          <w:p w14:paraId="5F4F9475" w14:textId="2F2DA115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das Wesentliche kurzer, einfacher und alltäglicher Telefonanrufe verstehen und entsprechend antworten</w:t>
            </w:r>
            <w:r w:rsidR="00AA57A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FF2333" w14:textId="04897940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in Alltagssituationen Informationen, die wesentlich auf Mengen-, Preis- oder Terminangaben basieren, erfragen und austauschen</w:t>
            </w:r>
            <w:r w:rsidR="00AA57A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F61512" w14:textId="28FD3ED4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per Telefon einen Abholtermin vereinbaren</w:t>
            </w:r>
            <w:r w:rsidR="00AA57A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3934090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564" w:type="dxa"/>
          </w:tcPr>
          <w:p w14:paraId="132092E1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07DBE95C" w14:textId="77777777" w:rsidTr="00164571">
        <w:tc>
          <w:tcPr>
            <w:tcW w:w="3085" w:type="dxa"/>
          </w:tcPr>
          <w:p w14:paraId="610A844B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Einen Abholtermin per E-Mail vereinbaren</w:t>
            </w:r>
          </w:p>
        </w:tc>
        <w:tc>
          <w:tcPr>
            <w:tcW w:w="8647" w:type="dxa"/>
          </w:tcPr>
          <w:p w14:paraId="6B82108D" w14:textId="166015CC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ein einfaches offizielles Schreiben verfassen oder beantworten</w:t>
            </w:r>
            <w:r w:rsidR="00AA57A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C1F338" w14:textId="7F30F139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per E-Mail einen Abholtermin vereinbaren</w:t>
            </w:r>
            <w:r w:rsidR="00AA57AC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69CB13D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564" w:type="dxa"/>
          </w:tcPr>
          <w:p w14:paraId="244861C8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Produktion schriftlich</w:t>
            </w:r>
          </w:p>
        </w:tc>
      </w:tr>
    </w:tbl>
    <w:p w14:paraId="3E50D9F7" w14:textId="77777777" w:rsidR="004E18BA" w:rsidRPr="004C7815" w:rsidRDefault="004E18BA" w:rsidP="00B22BE6">
      <w:pPr>
        <w:spacing w:before="60" w:after="60"/>
        <w:rPr>
          <w:rFonts w:ascii="Arial" w:hAnsi="Arial" w:cs="Arial"/>
          <w:i/>
          <w:sz w:val="20"/>
          <w:szCs w:val="20"/>
        </w:rPr>
      </w:pPr>
    </w:p>
    <w:p w14:paraId="41CDF03E" w14:textId="77777777" w:rsidR="00B22BE6" w:rsidRPr="004C7815" w:rsidRDefault="00B22BE6" w:rsidP="00B22BE6">
      <w:pPr>
        <w:spacing w:before="60" w:after="60"/>
        <w:rPr>
          <w:rFonts w:ascii="Arial" w:hAnsi="Arial" w:cs="Arial"/>
          <w:sz w:val="20"/>
          <w:szCs w:val="20"/>
        </w:rPr>
      </w:pPr>
      <w:r w:rsidRPr="004C7815">
        <w:rPr>
          <w:rFonts w:ascii="Arial" w:hAnsi="Arial" w:cs="Arial"/>
          <w:i/>
          <w:sz w:val="20"/>
          <w:szCs w:val="20"/>
        </w:rPr>
        <w:t>Schritt 6</w:t>
      </w:r>
      <w:r w:rsidRPr="004C7815">
        <w:rPr>
          <w:rFonts w:ascii="Arial" w:hAnsi="Arial" w:cs="Arial"/>
          <w:sz w:val="20"/>
          <w:szCs w:val="20"/>
        </w:rPr>
        <w:t xml:space="preserve"> «Das reparierte bzw. das nicht reparierte Gerät abholen»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647"/>
        <w:gridCol w:w="1134"/>
        <w:gridCol w:w="1564"/>
      </w:tblGrid>
      <w:tr w:rsidR="00B22BE6" w:rsidRPr="004C7815" w14:paraId="4E3C2E17" w14:textId="77777777" w:rsidTr="00164571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8649E0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Kommunikative Aufgaben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CCD78F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815">
              <w:rPr>
                <w:rFonts w:ascii="Arial" w:hAnsi="Arial" w:cs="Arial"/>
                <w:b/>
                <w:sz w:val="20"/>
                <w:szCs w:val="20"/>
              </w:rPr>
              <w:t>Kannbeschreibungen</w:t>
            </w:r>
            <w:proofErr w:type="spellEnd"/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768A34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A0AD1B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Sprach-niveau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1DB1D6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b/>
                <w:sz w:val="20"/>
                <w:szCs w:val="20"/>
              </w:rPr>
              <w:t>Aktivität</w:t>
            </w:r>
          </w:p>
        </w:tc>
      </w:tr>
      <w:tr w:rsidR="00B22BE6" w:rsidRPr="004C7815" w14:paraId="7BE7F2A1" w14:textId="77777777" w:rsidTr="00164571">
        <w:tc>
          <w:tcPr>
            <w:tcW w:w="3085" w:type="dxa"/>
            <w:shd w:val="clear" w:color="auto" w:fill="FFFFFF" w:themeFill="background1"/>
          </w:tcPr>
          <w:p w14:paraId="75C10FE7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Das Personal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begrüssen</w:t>
            </w:r>
            <w:proofErr w:type="spellEnd"/>
          </w:p>
          <w:p w14:paraId="0A8C122C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3AA1E233" w14:textId="7FA4B2A8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Kann einfache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Begrüssungen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 xml:space="preserve"> und Verabschiedungen verstehen und diese erwidern</w:t>
            </w:r>
            <w:r w:rsidR="003C7EFD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6F8B8D" w14:textId="6C66E2C5" w:rsidR="00B22BE6" w:rsidRPr="004C7815" w:rsidRDefault="00B22BE6" w:rsidP="001645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</w:t>
            </w:r>
            <w:r w:rsidRPr="004C78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815">
              <w:rPr>
                <w:rFonts w:ascii="Arial" w:hAnsi="Arial" w:cs="Arial"/>
                <w:sz w:val="20"/>
                <w:szCs w:val="20"/>
              </w:rPr>
              <w:t xml:space="preserve">den Verkäufer / die Verkäuferin im Geschäft angemessen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begrüssen</w:t>
            </w:r>
            <w:proofErr w:type="spellEnd"/>
            <w:r w:rsidR="003C7EFD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254995F0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564" w:type="dxa"/>
            <w:shd w:val="clear" w:color="auto" w:fill="FFFFFF" w:themeFill="background1"/>
          </w:tcPr>
          <w:p w14:paraId="1309D974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787C7991" w14:textId="77777777" w:rsidTr="00164571">
        <w:tc>
          <w:tcPr>
            <w:tcW w:w="3085" w:type="dxa"/>
          </w:tcPr>
          <w:p w14:paraId="0C54133C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Das Anliegen schildern</w:t>
            </w:r>
          </w:p>
        </w:tc>
        <w:tc>
          <w:tcPr>
            <w:tcW w:w="8647" w:type="dxa"/>
          </w:tcPr>
          <w:p w14:paraId="1072AB4F" w14:textId="421696A1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Kann in vertrauten oder alltäglichen Situationen auf einfache Art Bedürfnisse mittteilen</w:t>
            </w:r>
            <w:r w:rsidR="003C7EFD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22A641" w14:textId="6FF93F01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dem Personal mitteilen, dass er</w:t>
            </w:r>
            <w:r w:rsidR="00411202" w:rsidRPr="004C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15">
              <w:rPr>
                <w:rFonts w:ascii="Arial" w:hAnsi="Arial" w:cs="Arial"/>
                <w:sz w:val="20"/>
                <w:szCs w:val="20"/>
              </w:rPr>
              <w:t>/</w:t>
            </w:r>
            <w:r w:rsidR="00411202" w:rsidRPr="004C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15">
              <w:rPr>
                <w:rFonts w:ascii="Arial" w:hAnsi="Arial" w:cs="Arial"/>
                <w:sz w:val="20"/>
                <w:szCs w:val="20"/>
              </w:rPr>
              <w:t xml:space="preserve">sie das </w:t>
            </w:r>
            <w:r w:rsidR="003C7EFD" w:rsidRPr="004C7815">
              <w:rPr>
                <w:rFonts w:ascii="Arial" w:hAnsi="Arial" w:cs="Arial"/>
                <w:sz w:val="20"/>
                <w:szCs w:val="20"/>
              </w:rPr>
              <w:t>reparierte Gerät abholen möchte.</w:t>
            </w:r>
          </w:p>
        </w:tc>
        <w:tc>
          <w:tcPr>
            <w:tcW w:w="1134" w:type="dxa"/>
          </w:tcPr>
          <w:p w14:paraId="3E50DA10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564" w:type="dxa"/>
          </w:tcPr>
          <w:p w14:paraId="3ECA7878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3AB0811C" w14:textId="77777777" w:rsidTr="00164571">
        <w:tc>
          <w:tcPr>
            <w:tcW w:w="3085" w:type="dxa"/>
            <w:shd w:val="clear" w:color="auto" w:fill="auto"/>
          </w:tcPr>
          <w:p w14:paraId="5A50B80B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Mit der Verkäuferin /dem Verkäufer Informationen über </w:t>
            </w:r>
            <w:r w:rsidRPr="004C7815">
              <w:rPr>
                <w:rFonts w:ascii="Arial" w:hAnsi="Arial" w:cs="Arial"/>
                <w:sz w:val="20"/>
                <w:szCs w:val="20"/>
              </w:rPr>
              <w:lastRenderedPageBreak/>
              <w:t>die Reparatur und das Gerät austauschen</w:t>
            </w:r>
          </w:p>
        </w:tc>
        <w:tc>
          <w:tcPr>
            <w:tcW w:w="8647" w:type="dxa"/>
            <w:shd w:val="clear" w:color="auto" w:fill="auto"/>
          </w:tcPr>
          <w:p w14:paraId="65B16E50" w14:textId="14B7739B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lastRenderedPageBreak/>
              <w:t>Kann in einem Gespräch einfache Fragen beantworten und auf einfache Aussagen reagieren</w:t>
            </w:r>
            <w:r w:rsidR="003C7EFD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E1D79D" w14:textId="6F1D8938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lastRenderedPageBreak/>
              <w:t>Kann einfache Mitteilungen d</w:t>
            </w:r>
            <w:r w:rsidR="00B959B9" w:rsidRPr="004C7815">
              <w:rPr>
                <w:rFonts w:ascii="Arial" w:hAnsi="Arial" w:cs="Arial"/>
                <w:sz w:val="20"/>
                <w:szCs w:val="20"/>
              </w:rPr>
              <w:t xml:space="preserve">es Verkäufers verstehen, z. B. </w:t>
            </w:r>
            <w:r w:rsidRPr="004C7815">
              <w:rPr>
                <w:rFonts w:ascii="Arial" w:hAnsi="Arial" w:cs="Arial"/>
                <w:sz w:val="20"/>
                <w:szCs w:val="20"/>
              </w:rPr>
              <w:t>dass die Reparatur problemlos erfolgt ist, und darauf reagieren</w:t>
            </w:r>
            <w:r w:rsidR="003C7EFD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D19991A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lastRenderedPageBreak/>
              <w:t>A2</w:t>
            </w:r>
          </w:p>
        </w:tc>
        <w:tc>
          <w:tcPr>
            <w:tcW w:w="1564" w:type="dxa"/>
            <w:shd w:val="clear" w:color="auto" w:fill="auto"/>
          </w:tcPr>
          <w:p w14:paraId="2A131F9D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  <w:tr w:rsidR="00B22BE6" w:rsidRPr="004C7815" w14:paraId="79FCC173" w14:textId="77777777" w:rsidTr="00164571">
        <w:tc>
          <w:tcPr>
            <w:tcW w:w="3085" w:type="dxa"/>
          </w:tcPr>
          <w:p w14:paraId="2055D60E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Sich beim Personal bedanken und verabschieden</w:t>
            </w:r>
          </w:p>
        </w:tc>
        <w:tc>
          <w:tcPr>
            <w:tcW w:w="8647" w:type="dxa"/>
          </w:tcPr>
          <w:p w14:paraId="1801AA7C" w14:textId="4C705F09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 xml:space="preserve">Kann einfache </w:t>
            </w:r>
            <w:proofErr w:type="spellStart"/>
            <w:r w:rsidRPr="004C7815">
              <w:rPr>
                <w:rFonts w:ascii="Arial" w:hAnsi="Arial" w:cs="Arial"/>
                <w:sz w:val="20"/>
                <w:szCs w:val="20"/>
              </w:rPr>
              <w:t>Begrüssungen</w:t>
            </w:r>
            <w:proofErr w:type="spellEnd"/>
            <w:r w:rsidRPr="004C7815">
              <w:rPr>
                <w:rFonts w:ascii="Arial" w:hAnsi="Arial" w:cs="Arial"/>
                <w:sz w:val="20"/>
                <w:szCs w:val="20"/>
              </w:rPr>
              <w:t xml:space="preserve"> und Verabschiedungen verstehen und diese erwidern</w:t>
            </w:r>
            <w:r w:rsidR="003C7EFD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610E5" w14:textId="0DFACC71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Beispiel: Kann das Gespräch mit der Verkäuferin / dem Verkäufer einfach und höflich beenden</w:t>
            </w:r>
            <w:r w:rsidR="003C7EFD" w:rsidRPr="004C78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4F2DD5D" w14:textId="77777777" w:rsidR="00B22BE6" w:rsidRPr="004C7815" w:rsidRDefault="00B22BE6" w:rsidP="001645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564" w:type="dxa"/>
          </w:tcPr>
          <w:p w14:paraId="7422E6CA" w14:textId="77777777" w:rsidR="00B22BE6" w:rsidRPr="004C7815" w:rsidRDefault="00B22BE6" w:rsidP="001645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7815">
              <w:rPr>
                <w:rFonts w:ascii="Arial" w:hAnsi="Arial" w:cs="Arial"/>
                <w:sz w:val="20"/>
                <w:szCs w:val="20"/>
              </w:rPr>
              <w:t>Interaktion mündlich</w:t>
            </w:r>
          </w:p>
        </w:tc>
      </w:tr>
    </w:tbl>
    <w:p w14:paraId="7A32064B" w14:textId="77777777" w:rsidR="00920881" w:rsidRDefault="00920881" w:rsidP="00995B7D">
      <w:pPr>
        <w:tabs>
          <w:tab w:val="left" w:pos="5960"/>
        </w:tabs>
      </w:pPr>
    </w:p>
    <w:sectPr w:rsidR="00920881" w:rsidSect="00B22BE6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 w:code="9"/>
      <w:pgMar w:top="1134" w:right="1418" w:bottom="1418" w:left="119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44B6" w14:textId="77777777" w:rsidR="00B22BE6" w:rsidRDefault="00B22BE6">
      <w:r>
        <w:separator/>
      </w:r>
    </w:p>
  </w:endnote>
  <w:endnote w:type="continuationSeparator" w:id="0">
    <w:p w14:paraId="19295C39" w14:textId="77777777" w:rsidR="00B22BE6" w:rsidRDefault="00B2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AFE6" w14:textId="06B5ADF2" w:rsidR="00367314" w:rsidRDefault="004D0708" w:rsidP="00367314">
    <w:pPr>
      <w:pStyle w:val="Fuzeile"/>
      <w:rPr>
        <w:rFonts w:cs="Arial"/>
        <w:sz w:val="12"/>
        <w:szCs w:val="12"/>
      </w:rPr>
    </w:pPr>
    <w:r w:rsidRPr="00F05D7B">
      <w:rPr>
        <w:sz w:val="12"/>
        <w:szCs w:val="12"/>
      </w:rPr>
      <w:t xml:space="preserve">Ein Haushaltsgerät reparieren lassen </w:t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 w:rsidRPr="0088405B">
      <w:rPr>
        <w:rFonts w:cs="Arial"/>
        <w:sz w:val="12"/>
        <w:szCs w:val="12"/>
      </w:rPr>
      <w:t xml:space="preserve">© </w:t>
    </w:r>
    <w:r w:rsidR="00367314">
      <w:rPr>
        <w:rFonts w:cs="Arial"/>
        <w:sz w:val="12"/>
        <w:szCs w:val="12"/>
      </w:rPr>
      <w:t xml:space="preserve">Copyright </w:t>
    </w:r>
    <w:r w:rsidR="00367314" w:rsidRPr="00F256B8">
      <w:rPr>
        <w:rFonts w:cs="Arial"/>
        <w:sz w:val="12"/>
        <w:szCs w:val="12"/>
      </w:rPr>
      <w:t xml:space="preserve">Zürcher </w:t>
    </w:r>
    <w:r w:rsidR="000A0C10">
      <w:rPr>
        <w:rFonts w:cs="Arial"/>
        <w:sz w:val="12"/>
        <w:szCs w:val="12"/>
      </w:rPr>
      <w:t>ZHAW, ILC</w:t>
    </w:r>
  </w:p>
  <w:p w14:paraId="769EABAC" w14:textId="77777777" w:rsidR="00367314" w:rsidRPr="003E4D99" w:rsidRDefault="00367314" w:rsidP="00367314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2A3AFC31" w14:textId="35B1F271" w:rsidR="005B55BA" w:rsidRPr="00367314" w:rsidRDefault="005B55BA" w:rsidP="00367314">
    <w:pPr>
      <w:tabs>
        <w:tab w:val="left" w:pos="5960"/>
      </w:tabs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5205" w14:textId="1A752761" w:rsidR="00367314" w:rsidRDefault="004D0708" w:rsidP="00367314">
    <w:pPr>
      <w:pStyle w:val="Fuzeile"/>
      <w:rPr>
        <w:rFonts w:cs="Arial"/>
        <w:sz w:val="12"/>
        <w:szCs w:val="12"/>
      </w:rPr>
    </w:pPr>
    <w:r w:rsidRPr="00F05D7B">
      <w:rPr>
        <w:sz w:val="12"/>
        <w:szCs w:val="12"/>
      </w:rPr>
      <w:t xml:space="preserve">Ein Haushaltsgerät reparieren lassen </w:t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>
      <w:rPr>
        <w:rFonts w:cs="Arial"/>
        <w:sz w:val="12"/>
        <w:szCs w:val="12"/>
      </w:rPr>
      <w:tab/>
    </w:r>
    <w:r w:rsidR="00367314" w:rsidRPr="0088405B">
      <w:rPr>
        <w:rFonts w:cs="Arial"/>
        <w:sz w:val="12"/>
        <w:szCs w:val="12"/>
      </w:rPr>
      <w:t xml:space="preserve">© </w:t>
    </w:r>
    <w:r w:rsidR="00367314">
      <w:rPr>
        <w:rFonts w:cs="Arial"/>
        <w:sz w:val="12"/>
        <w:szCs w:val="12"/>
      </w:rPr>
      <w:t xml:space="preserve">Copyright </w:t>
    </w:r>
    <w:r w:rsidR="00367314" w:rsidRPr="00F256B8">
      <w:rPr>
        <w:rFonts w:cs="Arial"/>
        <w:sz w:val="12"/>
        <w:szCs w:val="12"/>
      </w:rPr>
      <w:t xml:space="preserve">Zürcher </w:t>
    </w:r>
    <w:r w:rsidR="00367314">
      <w:rPr>
        <w:rFonts w:cs="Arial"/>
        <w:sz w:val="12"/>
        <w:szCs w:val="12"/>
      </w:rPr>
      <w:t xml:space="preserve">ZHAW, </w:t>
    </w:r>
    <w:r w:rsidR="000A0C10">
      <w:rPr>
        <w:rFonts w:cs="Arial"/>
        <w:sz w:val="12"/>
        <w:szCs w:val="12"/>
      </w:rPr>
      <w:t>ILC</w:t>
    </w:r>
  </w:p>
  <w:p w14:paraId="044F4FF4" w14:textId="77777777" w:rsidR="00367314" w:rsidRPr="003E4D99" w:rsidRDefault="00367314" w:rsidP="00367314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456B44FC" w14:textId="402CCA43" w:rsidR="005B55BA" w:rsidRPr="00367314" w:rsidRDefault="005B55BA" w:rsidP="00367314">
    <w:pPr>
      <w:tabs>
        <w:tab w:val="left" w:pos="5960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868D3" w14:textId="77777777" w:rsidR="00B22BE6" w:rsidRDefault="00B22BE6">
      <w:r>
        <w:separator/>
      </w:r>
    </w:p>
  </w:footnote>
  <w:footnote w:type="continuationSeparator" w:id="0">
    <w:p w14:paraId="6F115711" w14:textId="77777777" w:rsidR="00B22BE6" w:rsidRDefault="00B2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D63B8" w14:textId="77777777" w:rsidR="005B55BA" w:rsidRDefault="009A2D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2C48E429" wp14:editId="401B4713">
          <wp:simplePos x="0" y="0"/>
          <wp:positionH relativeFrom="page">
            <wp:posOffset>9500870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B71E" w14:textId="1179BEAC" w:rsidR="005B55BA" w:rsidRDefault="000A0C10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41F458DE" wp14:editId="29115E57">
          <wp:simplePos x="0" y="0"/>
          <wp:positionH relativeFrom="column">
            <wp:posOffset>7077207</wp:posOffset>
          </wp:positionH>
          <wp:positionV relativeFrom="page">
            <wp:posOffset>272434</wp:posOffset>
          </wp:positionV>
          <wp:extent cx="2542540" cy="106680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E6"/>
    <w:rsid w:val="000121D4"/>
    <w:rsid w:val="0003324F"/>
    <w:rsid w:val="00041CA9"/>
    <w:rsid w:val="00082E1C"/>
    <w:rsid w:val="00086DBB"/>
    <w:rsid w:val="000A0C10"/>
    <w:rsid w:val="000A214D"/>
    <w:rsid w:val="000B056B"/>
    <w:rsid w:val="000C722F"/>
    <w:rsid w:val="00106FF8"/>
    <w:rsid w:val="001555BC"/>
    <w:rsid w:val="0016529B"/>
    <w:rsid w:val="001D35FE"/>
    <w:rsid w:val="001F2432"/>
    <w:rsid w:val="00216352"/>
    <w:rsid w:val="00242388"/>
    <w:rsid w:val="00253ED4"/>
    <w:rsid w:val="00272025"/>
    <w:rsid w:val="00274AA5"/>
    <w:rsid w:val="002874C5"/>
    <w:rsid w:val="002D240D"/>
    <w:rsid w:val="00367314"/>
    <w:rsid w:val="00372CAC"/>
    <w:rsid w:val="003B1221"/>
    <w:rsid w:val="003C53C7"/>
    <w:rsid w:val="003C7EFD"/>
    <w:rsid w:val="003E0F5D"/>
    <w:rsid w:val="00411202"/>
    <w:rsid w:val="00443732"/>
    <w:rsid w:val="004704F4"/>
    <w:rsid w:val="004C7815"/>
    <w:rsid w:val="004D0708"/>
    <w:rsid w:val="004E18BA"/>
    <w:rsid w:val="004F5F8C"/>
    <w:rsid w:val="00512A05"/>
    <w:rsid w:val="00554A34"/>
    <w:rsid w:val="00572F1F"/>
    <w:rsid w:val="005B55BA"/>
    <w:rsid w:val="006C1E10"/>
    <w:rsid w:val="006E0A48"/>
    <w:rsid w:val="006E502A"/>
    <w:rsid w:val="00713C1F"/>
    <w:rsid w:val="007276D0"/>
    <w:rsid w:val="007441B2"/>
    <w:rsid w:val="00751F50"/>
    <w:rsid w:val="00772209"/>
    <w:rsid w:val="00775EFF"/>
    <w:rsid w:val="00832692"/>
    <w:rsid w:val="00891026"/>
    <w:rsid w:val="008B7467"/>
    <w:rsid w:val="008D0338"/>
    <w:rsid w:val="008F100A"/>
    <w:rsid w:val="009146D8"/>
    <w:rsid w:val="00920881"/>
    <w:rsid w:val="009574ED"/>
    <w:rsid w:val="00961F41"/>
    <w:rsid w:val="00981127"/>
    <w:rsid w:val="00995B7D"/>
    <w:rsid w:val="009A2D4D"/>
    <w:rsid w:val="009B1A04"/>
    <w:rsid w:val="009D1602"/>
    <w:rsid w:val="00A054DD"/>
    <w:rsid w:val="00A741D6"/>
    <w:rsid w:val="00AA57AC"/>
    <w:rsid w:val="00AF3B2F"/>
    <w:rsid w:val="00B22BE6"/>
    <w:rsid w:val="00B6415C"/>
    <w:rsid w:val="00B959B9"/>
    <w:rsid w:val="00BA1D68"/>
    <w:rsid w:val="00BF106F"/>
    <w:rsid w:val="00C2224F"/>
    <w:rsid w:val="00C758EB"/>
    <w:rsid w:val="00CC2F1A"/>
    <w:rsid w:val="00CD0F51"/>
    <w:rsid w:val="00CF6920"/>
    <w:rsid w:val="00D342A9"/>
    <w:rsid w:val="00D61EE0"/>
    <w:rsid w:val="00E241F8"/>
    <w:rsid w:val="00E6173E"/>
    <w:rsid w:val="00E67E4C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  <w14:docId w14:val="62749817"/>
  <w15:docId w15:val="{CC0AD174-C341-43CC-A7D5-6DB1D7A7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BE6"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en-US"/>
    </w:rPr>
  </w:style>
  <w:style w:type="paragraph" w:styleId="berschrift2">
    <w:name w:val="heading 2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berschrift3">
    <w:name w:val="heading 3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/>
      <w:jc w:val="both"/>
      <w:outlineLvl w:val="2"/>
    </w:pPr>
    <w:rPr>
      <w:rFonts w:ascii="Arial" w:eastAsia="Arial Unicode MS" w:hAnsi="Arial" w:cs="Arial"/>
      <w:b/>
      <w:bCs/>
      <w:lang w:eastAsia="en-US"/>
    </w:rPr>
  </w:style>
  <w:style w:type="paragraph" w:styleId="berschrift4">
    <w:name w:val="heading 4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60" w:line="260" w:lineRule="exact"/>
      <w:jc w:val="both"/>
      <w:outlineLvl w:val="3"/>
    </w:pPr>
    <w:rPr>
      <w:rFonts w:ascii="Arial" w:eastAsia="Arial Unicode MS" w:hAnsi="Arial" w:cs="Times New Roman"/>
      <w:b/>
      <w:bCs/>
      <w:sz w:val="20"/>
      <w:szCs w:val="28"/>
      <w:lang w:eastAsia="en-US"/>
    </w:rPr>
  </w:style>
  <w:style w:type="paragraph" w:styleId="berschrift5">
    <w:name w:val="heading 5"/>
    <w:basedOn w:val="Standard"/>
    <w:next w:val="Standard"/>
    <w:qFormat/>
    <w:rsid w:val="00216352"/>
    <w:pPr>
      <w:widowControl w:val="0"/>
      <w:tabs>
        <w:tab w:val="left" w:pos="6010"/>
      </w:tabs>
      <w:spacing w:after="60" w:line="260" w:lineRule="exact"/>
      <w:jc w:val="both"/>
      <w:outlineLvl w:val="4"/>
    </w:pPr>
    <w:rPr>
      <w:rFonts w:ascii="Arial" w:eastAsia="Arial Unicode MS" w:hAnsi="Arial" w:cs="Times New Roman"/>
      <w:bCs/>
      <w:i/>
      <w:iCs/>
      <w:sz w:val="2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widowControl w:val="0"/>
      <w:tabs>
        <w:tab w:val="left" w:pos="6010"/>
      </w:tabs>
      <w:spacing w:before="300" w:after="240" w:line="260" w:lineRule="exact"/>
      <w:jc w:val="both"/>
      <w:outlineLvl w:val="2"/>
    </w:pPr>
    <w:rPr>
      <w:rFonts w:ascii="HelveticaNeueLT Pro 25 UltLt" w:eastAsia="Arial Unicode MS" w:hAnsi="HelveticaNeueLT Pro 25 UltLt" w:cs="Times New Roman"/>
      <w:sz w:val="32"/>
      <w:szCs w:val="20"/>
      <w:lang w:eastAsia="en-US"/>
    </w:rPr>
  </w:style>
  <w:style w:type="paragraph" w:styleId="Kopfzeile">
    <w:name w:val="header"/>
    <w:basedOn w:val="Standard"/>
    <w:rsid w:val="00041CA9"/>
    <w:pPr>
      <w:widowControl w:val="0"/>
      <w:tabs>
        <w:tab w:val="center" w:pos="4678"/>
        <w:tab w:val="left" w:pos="6010"/>
        <w:tab w:val="right" w:pos="9356"/>
      </w:tabs>
      <w:spacing w:line="260" w:lineRule="exact"/>
      <w:jc w:val="both"/>
    </w:pPr>
    <w:rPr>
      <w:rFonts w:ascii="Arial" w:eastAsia="Arial Unicode MS" w:hAnsi="Arial" w:cs="Times New Roman"/>
      <w:sz w:val="16"/>
      <w:lang w:eastAsia="en-US"/>
    </w:rPr>
  </w:style>
  <w:style w:type="paragraph" w:styleId="Fuzeile">
    <w:name w:val="footer"/>
    <w:basedOn w:val="Standard"/>
    <w:rsid w:val="00216352"/>
    <w:pPr>
      <w:widowControl w:val="0"/>
      <w:tabs>
        <w:tab w:val="center" w:pos="4678"/>
        <w:tab w:val="left" w:pos="6010"/>
        <w:tab w:val="right" w:pos="9356"/>
      </w:tabs>
      <w:spacing w:line="260" w:lineRule="exact"/>
      <w:jc w:val="both"/>
    </w:pPr>
    <w:rPr>
      <w:rFonts w:ascii="Arial" w:eastAsia="Arial Unicode MS" w:hAnsi="Arial" w:cs="Times New Roman"/>
      <w:sz w:val="16"/>
      <w:lang w:eastAsia="en-US"/>
    </w:rPr>
  </w:style>
  <w:style w:type="paragraph" w:styleId="Sprechblasentext">
    <w:name w:val="Balloon Text"/>
    <w:basedOn w:val="Standard"/>
    <w:semiHidden/>
    <w:rsid w:val="00D342A9"/>
    <w:pPr>
      <w:widowControl w:val="0"/>
      <w:tabs>
        <w:tab w:val="left" w:pos="6010"/>
      </w:tabs>
      <w:spacing w:line="260" w:lineRule="exact"/>
      <w:jc w:val="both"/>
    </w:pPr>
    <w:rPr>
      <w:rFonts w:ascii="Tahoma" w:eastAsia="Arial Unicode MS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B22BE6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2019-01-28T12:34:00Z</dcterms:created>
  <dcterms:modified xsi:type="dcterms:W3CDTF">2019-01-28T12:34:00Z</dcterms:modified>
</cp:coreProperties>
</file>